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600"/>
        <w:gridCol w:w="5115"/>
        <w:gridCol w:w="4273"/>
      </w:tblGrid>
      <w:tr w:rsidR="00476162" w:rsidTr="00413E64">
        <w:trPr>
          <w:trHeight w:val="983"/>
        </w:trPr>
        <w:tc>
          <w:tcPr>
            <w:tcW w:w="6715" w:type="dxa"/>
            <w:gridSpan w:val="2"/>
          </w:tcPr>
          <w:p w:rsidR="00476162" w:rsidRPr="00EC0B45" w:rsidRDefault="00476162" w:rsidP="00A95953">
            <w:pPr>
              <w:suppressAutoHyphens/>
              <w:jc w:val="center"/>
              <w:rPr>
                <w:rFonts w:ascii="Calibri" w:hAnsi="Calibri" w:cs="Helvetica"/>
                <w:b/>
                <w:color w:val="7030A0"/>
              </w:rPr>
            </w:pPr>
            <w:r w:rsidRPr="00EC0B45">
              <w:rPr>
                <w:rFonts w:ascii="Calibri" w:hAnsi="Calibri" w:cs="Helvetica"/>
                <w:b/>
                <w:color w:val="7030A0"/>
              </w:rPr>
              <w:t>Уважаемые доктора-стоматологи!</w:t>
            </w:r>
          </w:p>
          <w:p w:rsidR="00476162" w:rsidRPr="00EC0B45" w:rsidRDefault="00476162" w:rsidP="00A95953">
            <w:pPr>
              <w:suppressAutoHyphens/>
              <w:jc w:val="center"/>
              <w:rPr>
                <w:rFonts w:ascii="Calibri" w:hAnsi="Calibri" w:cs="Helvetica"/>
                <w:b/>
                <w:color w:val="7030A0"/>
              </w:rPr>
            </w:pPr>
            <w:r w:rsidRPr="00EC0B45">
              <w:rPr>
                <w:rFonts w:ascii="Calibri" w:hAnsi="Calibri" w:cs="Helvetica"/>
                <w:b/>
                <w:color w:val="7030A0"/>
              </w:rPr>
              <w:t>Приглашаем Вас на  семинары и авторские мастер-клас</w:t>
            </w:r>
            <w:bookmarkStart w:id="0" w:name="_GoBack"/>
            <w:bookmarkEnd w:id="0"/>
            <w:r w:rsidRPr="00EC0B45">
              <w:rPr>
                <w:rFonts w:ascii="Calibri" w:hAnsi="Calibri" w:cs="Helvetica"/>
                <w:b/>
                <w:color w:val="7030A0"/>
              </w:rPr>
              <w:t xml:space="preserve">сы </w:t>
            </w:r>
          </w:p>
          <w:p w:rsidR="00476162" w:rsidRPr="00EC0B45" w:rsidRDefault="00476162" w:rsidP="00A95953">
            <w:pPr>
              <w:suppressAutoHyphens/>
              <w:jc w:val="center"/>
              <w:rPr>
                <w:rFonts w:ascii="Calibri" w:hAnsi="Calibri" w:cs="Helvetica"/>
                <w:b/>
                <w:color w:val="7030A0"/>
              </w:rPr>
            </w:pPr>
            <w:r w:rsidRPr="00EC0B45">
              <w:rPr>
                <w:rFonts w:ascii="Calibri" w:hAnsi="Calibri" w:cs="Helvetica"/>
                <w:b/>
                <w:color w:val="7030A0"/>
              </w:rPr>
              <w:t>в марте 2019г. в Новосибирске</w:t>
            </w:r>
          </w:p>
          <w:p w:rsidR="00476162" w:rsidRDefault="00476162" w:rsidP="00A95953">
            <w:pPr>
              <w:suppressAutoHyphens/>
              <w:jc w:val="center"/>
              <w:rPr>
                <w:rFonts w:cs="Helvetica"/>
                <w:color w:val="000000"/>
              </w:rPr>
            </w:pPr>
          </w:p>
          <w:p w:rsidR="00500266" w:rsidRPr="00EA474E" w:rsidRDefault="00500266" w:rsidP="00A95953">
            <w:pPr>
              <w:suppressAutoHyphens/>
              <w:jc w:val="center"/>
              <w:rPr>
                <w:rFonts w:cs="Helvetica"/>
                <w:color w:val="000000"/>
              </w:rPr>
            </w:pPr>
          </w:p>
        </w:tc>
        <w:tc>
          <w:tcPr>
            <w:tcW w:w="4273" w:type="dxa"/>
          </w:tcPr>
          <w:p w:rsidR="00476162" w:rsidRDefault="00476162" w:rsidP="00A95953">
            <w:pPr>
              <w:suppressAutoHyphens/>
              <w:rPr>
                <w:rFonts w:cs="Helvetica"/>
                <w:noProof/>
                <w:color w:val="000000"/>
              </w:rPr>
            </w:pPr>
            <w:r>
              <w:rPr>
                <w:rFonts w:cs="Helvetica"/>
                <w:noProof/>
                <w:color w:val="000000"/>
              </w:rPr>
              <w:t xml:space="preserve">  </w:t>
            </w:r>
            <w:r>
              <w:rPr>
                <w:rFonts w:cs="Helvetica"/>
                <w:noProof/>
                <w:color w:val="000000"/>
              </w:rPr>
              <w:drawing>
                <wp:inline distT="0" distB="0" distL="0" distR="0" wp14:anchorId="23F68BE1" wp14:editId="44610005">
                  <wp:extent cx="1905000" cy="588010"/>
                  <wp:effectExtent l="0" t="0" r="0" b="2540"/>
                  <wp:docPr id="1" name="Рисунок 1" descr="C:\АРХИВ\АрхиВ\Лу\Рабочие\Стоматология\Фото,подписи,логотипы\лого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АРХИВ\АрхиВ\Лу\Рабочие\Стоматология\Фото,подписи,логотипы\лого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Helvetica"/>
                <w:noProof/>
                <w:color w:val="000000"/>
              </w:rPr>
              <w:t xml:space="preserve">     </w:t>
            </w:r>
          </w:p>
          <w:p w:rsidR="00476162" w:rsidRPr="00CD2543" w:rsidRDefault="00476162" w:rsidP="00A95953">
            <w:pPr>
              <w:tabs>
                <w:tab w:val="left" w:pos="915"/>
                <w:tab w:val="center" w:pos="2089"/>
              </w:tabs>
              <w:suppressAutoHyphens/>
              <w:rPr>
                <w:rFonts w:ascii="Calibri" w:hAnsi="Calibri" w:cs="Helvetica"/>
                <w:b/>
                <w:color w:val="7030A0"/>
                <w:sz w:val="20"/>
                <w:szCs w:val="20"/>
              </w:rPr>
            </w:pPr>
            <w:r w:rsidRPr="00CD2543">
              <w:rPr>
                <w:rFonts w:ascii="Calibri" w:hAnsi="Calibri" w:cs="Helvetica"/>
                <w:b/>
                <w:noProof/>
                <w:color w:val="7030A0"/>
                <w:sz w:val="20"/>
                <w:szCs w:val="20"/>
                <w:lang w:val="en-US"/>
              </w:rPr>
              <w:t xml:space="preserve">           </w:t>
            </w:r>
            <w:r w:rsidRPr="00CD2543">
              <w:rPr>
                <w:rFonts w:ascii="Calibri" w:hAnsi="Calibri" w:cs="Helvetica"/>
                <w:b/>
                <w:noProof/>
                <w:color w:val="7030A0"/>
                <w:sz w:val="20"/>
                <w:szCs w:val="20"/>
                <w:lang w:val="en-US"/>
              </w:rPr>
              <w:tab/>
              <w:t xml:space="preserve">   www</w:t>
            </w:r>
            <w:r w:rsidRPr="00CD2543">
              <w:rPr>
                <w:rFonts w:ascii="Calibri" w:hAnsi="Calibri" w:cs="Helvetica"/>
                <w:b/>
                <w:noProof/>
                <w:color w:val="7030A0"/>
                <w:sz w:val="20"/>
                <w:szCs w:val="20"/>
              </w:rPr>
              <w:t>.</w:t>
            </w:r>
            <w:r w:rsidRPr="00CD2543">
              <w:rPr>
                <w:rFonts w:ascii="Calibri" w:hAnsi="Calibri" w:cs="Helvetica"/>
                <w:b/>
                <w:noProof/>
                <w:color w:val="7030A0"/>
                <w:sz w:val="20"/>
                <w:szCs w:val="20"/>
                <w:lang w:val="en-US"/>
              </w:rPr>
              <w:t>profistomat.ru</w:t>
            </w:r>
          </w:p>
        </w:tc>
      </w:tr>
      <w:tr w:rsidR="00CE0C7D" w:rsidTr="00413E64">
        <w:trPr>
          <w:trHeight w:val="541"/>
        </w:trPr>
        <w:tc>
          <w:tcPr>
            <w:tcW w:w="10988" w:type="dxa"/>
            <w:gridSpan w:val="3"/>
          </w:tcPr>
          <w:p w:rsidR="00CE0C7D" w:rsidRDefault="00CE0C7D" w:rsidP="00CE0C7D">
            <w:pPr>
              <w:suppressAutoHyphens/>
              <w:ind w:right="283"/>
              <w:jc w:val="both"/>
              <w:rPr>
                <w:rFonts w:cs="Helvetica"/>
                <w:noProof/>
                <w:color w:val="00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6F6F6"/>
              </w:rPr>
              <w:t xml:space="preserve">                             </w:t>
            </w:r>
            <w:r w:rsidRPr="00CE0C7D">
              <w:rPr>
                <w:rFonts w:ascii="Arial" w:hAnsi="Arial" w:cs="Arial"/>
                <w:color w:val="FF0000"/>
                <w:sz w:val="20"/>
                <w:szCs w:val="20"/>
                <w:shd w:val="clear" w:color="auto" w:fill="F6F6F6"/>
              </w:rPr>
              <w:t xml:space="preserve">Заявка по учебному мероприятию в установленном порядке </w:t>
            </w:r>
            <w:proofErr w:type="gramStart"/>
            <w:r w:rsidRPr="00CE0C7D">
              <w:rPr>
                <w:rFonts w:ascii="Arial" w:hAnsi="Arial" w:cs="Arial"/>
                <w:color w:val="FF0000"/>
                <w:sz w:val="20"/>
                <w:szCs w:val="20"/>
                <w:shd w:val="clear" w:color="auto" w:fill="F6F6F6"/>
              </w:rPr>
              <w:t>представлены</w:t>
            </w:r>
            <w:proofErr w:type="gramEnd"/>
            <w:r w:rsidRPr="00CE0C7D">
              <w:rPr>
                <w:rFonts w:ascii="Arial" w:hAnsi="Arial" w:cs="Arial"/>
                <w:color w:val="FF0000"/>
                <w:sz w:val="20"/>
                <w:szCs w:val="20"/>
                <w:shd w:val="clear" w:color="auto" w:fill="F6F6F6"/>
              </w:rPr>
              <w:t xml:space="preserve"> в Комиссию по оценке учебных мероприятий и материалов на соответствие установленным требованиям для НМО.</w:t>
            </w:r>
          </w:p>
        </w:tc>
      </w:tr>
      <w:tr w:rsidR="00476162" w:rsidRPr="00EC0B45" w:rsidTr="00413E64">
        <w:trPr>
          <w:trHeight w:val="2250"/>
        </w:trPr>
        <w:tc>
          <w:tcPr>
            <w:tcW w:w="1600" w:type="dxa"/>
          </w:tcPr>
          <w:p w:rsidR="00476162" w:rsidRPr="00EC0B45" w:rsidRDefault="00CE0C7D" w:rsidP="00A95953">
            <w:pPr>
              <w:suppressAutoHyphens/>
              <w:ind w:right="283"/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Helvetica"/>
                <w:noProof/>
                <w:color w:val="000000"/>
              </w:rPr>
              <w:drawing>
                <wp:anchor distT="0" distB="0" distL="114300" distR="114300" simplePos="0" relativeHeight="251663360" behindDoc="1" locked="0" layoutInCell="1" allowOverlap="1" wp14:anchorId="1B7BED8B" wp14:editId="7C54B02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67945</wp:posOffset>
                  </wp:positionV>
                  <wp:extent cx="878205" cy="1156335"/>
                  <wp:effectExtent l="0" t="0" r="0" b="5715"/>
                  <wp:wrapTight wrapText="bothSides">
                    <wp:wrapPolygon edited="0">
                      <wp:start x="0" y="0"/>
                      <wp:lineTo x="0" y="21351"/>
                      <wp:lineTo x="21085" y="21351"/>
                      <wp:lineTo x="21085" y="0"/>
                      <wp:lineTo x="0" y="0"/>
                    </wp:wrapPolygon>
                  </wp:wrapTight>
                  <wp:docPr id="3" name="Рисунок 3" descr="80c9716e7984a207d2b3b5b5ee8a1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80c9716e7984a207d2b3b5b5ee8a1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88" w:type="dxa"/>
            <w:gridSpan w:val="2"/>
          </w:tcPr>
          <w:p w:rsidR="00476162" w:rsidRDefault="00476162" w:rsidP="001A5460">
            <w:pPr>
              <w:suppressAutoHyphens/>
              <w:ind w:right="283"/>
              <w:jc w:val="center"/>
              <w:rPr>
                <w:rFonts w:ascii="Calibri" w:hAnsi="Calibri" w:cs="Arial"/>
                <w:b/>
                <w:i/>
                <w:color w:val="00137F"/>
                <w:sz w:val="28"/>
                <w:szCs w:val="28"/>
              </w:rPr>
            </w:pPr>
            <w:r w:rsidRPr="00EC0B45">
              <w:rPr>
                <w:rFonts w:ascii="Calibri" w:hAnsi="Calibri" w:cs="Arial"/>
                <w:b/>
                <w:i/>
                <w:color w:val="00137F"/>
                <w:sz w:val="28"/>
                <w:szCs w:val="28"/>
              </w:rPr>
              <w:t>курсы Михаила Соломонова</w:t>
            </w:r>
          </w:p>
          <w:p w:rsidR="00476162" w:rsidRPr="00EC0B45" w:rsidRDefault="00476162" w:rsidP="00CE0C7D">
            <w:pPr>
              <w:ind w:left="284" w:right="282"/>
              <w:jc w:val="both"/>
              <w:rPr>
                <w:rFonts w:ascii="Calibri" w:hAnsi="Calibri" w:cs="Helvetica"/>
                <w:color w:val="000000"/>
              </w:rPr>
            </w:pPr>
            <w:r w:rsidRPr="00C138B0">
              <w:rPr>
                <w:rFonts w:ascii="Calibri" w:hAnsi="Calibri" w:cs="Calibri"/>
                <w:b/>
                <w:bCs/>
                <w:sz w:val="18"/>
                <w:szCs w:val="18"/>
              </w:rPr>
              <w:t>МИХАИЛ СОЛОМОНОВ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138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(Израиль) </w:t>
            </w:r>
            <w:r w:rsidRPr="00C138B0">
              <w:rPr>
                <w:rFonts w:ascii="Calibri" w:hAnsi="Calibri" w:cs="Calibri"/>
                <w:b/>
                <w:sz w:val="18"/>
                <w:szCs w:val="18"/>
              </w:rPr>
              <w:t xml:space="preserve">– </w:t>
            </w:r>
            <w:r w:rsidRPr="00C138B0">
              <w:rPr>
                <w:rFonts w:ascii="Calibri" w:hAnsi="Calibri" w:cs="Calibri"/>
                <w:sz w:val="18"/>
                <w:szCs w:val="18"/>
              </w:rPr>
              <w:t>врач стоматолог-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эндодонтист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 xml:space="preserve"> (Иерусалим, Израиль), DMD,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Endodontist</w:t>
            </w:r>
            <w:proofErr w:type="spellEnd"/>
            <w:r w:rsidRPr="00C138B0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C138B0">
              <w:rPr>
                <w:rFonts w:ascii="Calibri" w:hAnsi="Calibri" w:cs="Calibri"/>
                <w:sz w:val="18"/>
                <w:szCs w:val="18"/>
              </w:rPr>
              <w:t xml:space="preserve">Директор постдипломной программы по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эндодонтии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 xml:space="preserve">, отделение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эндодонтии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 xml:space="preserve"> госпиталя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Шиба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Тель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Хашомер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>, Израиль. Выпускник стоматологической школы Тель-Авивского Университета (1994).</w:t>
            </w:r>
            <w:r w:rsidRPr="00C138B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138B0">
              <w:rPr>
                <w:rFonts w:ascii="Calibri" w:hAnsi="Calibri" w:cs="Calibri"/>
                <w:sz w:val="18"/>
                <w:szCs w:val="18"/>
              </w:rPr>
              <w:t xml:space="preserve">Дипломированный специалист по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эндодонтии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 xml:space="preserve">, Иерусалимский Университет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Хадасса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 xml:space="preserve">, кафедра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эндодонтии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>, 2003 год.</w:t>
            </w:r>
            <w:r w:rsidRPr="00C138B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138B0">
              <w:rPr>
                <w:rFonts w:ascii="Calibri" w:hAnsi="Calibri" w:cs="Calibri"/>
                <w:sz w:val="18"/>
                <w:szCs w:val="18"/>
              </w:rPr>
              <w:t xml:space="preserve">Преподаватель кафедры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эндодонтии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 xml:space="preserve"> Иерусалимского Университета с 2003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год</w:t>
            </w:r>
            <w:proofErr w:type="gramStart"/>
            <w:r w:rsidRPr="00C138B0">
              <w:rPr>
                <w:rFonts w:ascii="Calibri" w:hAnsi="Calibri" w:cs="Calibri"/>
                <w:sz w:val="18"/>
                <w:szCs w:val="18"/>
              </w:rPr>
              <w:t>a</w:t>
            </w:r>
            <w:proofErr w:type="spellEnd"/>
            <w:proofErr w:type="gramEnd"/>
            <w:r w:rsidRPr="00C138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пo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 xml:space="preserve"> 2010.</w:t>
            </w:r>
            <w:r w:rsidRPr="00C138B0">
              <w:rPr>
                <w:rFonts w:ascii="Calibri" w:hAnsi="Calibri"/>
                <w:sz w:val="18"/>
                <w:szCs w:val="18"/>
              </w:rPr>
              <w:t> </w:t>
            </w:r>
            <w:r w:rsidRPr="00C138B0">
              <w:rPr>
                <w:rFonts w:ascii="Calibri" w:hAnsi="Calibri" w:cs="Calibri"/>
                <w:sz w:val="18"/>
                <w:szCs w:val="18"/>
              </w:rPr>
              <w:t xml:space="preserve">Экзаменатор Израильского стоматологического Научного совета на получение звания дипломированного специалиста по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эндодонтии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 xml:space="preserve"> с 2009.</w:t>
            </w:r>
            <w:r w:rsidRPr="00C138B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138B0">
              <w:rPr>
                <w:rFonts w:ascii="Calibri" w:hAnsi="Calibri" w:cs="Calibri"/>
                <w:sz w:val="18"/>
                <w:szCs w:val="18"/>
              </w:rPr>
              <w:t>Международный редактор журнала «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Эндодонтия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>» с 2007.</w:t>
            </w:r>
            <w:r w:rsidRPr="00C138B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138B0">
              <w:rPr>
                <w:rFonts w:ascii="Calibri" w:hAnsi="Calibri" w:cs="Calibri"/>
                <w:sz w:val="18"/>
                <w:szCs w:val="18"/>
              </w:rPr>
              <w:t xml:space="preserve">Член Израильского, Европейского и Американского обществ </w:t>
            </w:r>
            <w:proofErr w:type="spellStart"/>
            <w:r w:rsidRPr="00C138B0">
              <w:rPr>
                <w:rFonts w:ascii="Calibri" w:hAnsi="Calibri" w:cs="Calibri"/>
                <w:sz w:val="18"/>
                <w:szCs w:val="18"/>
              </w:rPr>
              <w:t>эндодонтистов</w:t>
            </w:r>
            <w:proofErr w:type="spellEnd"/>
            <w:r w:rsidRPr="00C138B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CE0C7D" w:rsidRPr="00EC0B45" w:rsidTr="00413E64">
        <w:trPr>
          <w:trHeight w:val="1551"/>
        </w:trPr>
        <w:tc>
          <w:tcPr>
            <w:tcW w:w="10988" w:type="dxa"/>
            <w:gridSpan w:val="3"/>
          </w:tcPr>
          <w:p w:rsidR="00CE0C7D" w:rsidRPr="00EC0B45" w:rsidRDefault="00CE0C7D" w:rsidP="00CE0C7D">
            <w:pPr>
              <w:pStyle w:val="1"/>
              <w:shd w:val="clear" w:color="auto" w:fill="F6F6F6"/>
              <w:suppressAutoHyphens/>
              <w:spacing w:before="0" w:beforeAutospacing="0" w:after="0" w:afterAutospacing="0"/>
              <w:ind w:right="283"/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EC0B45">
              <w:rPr>
                <w:rFonts w:ascii="Calibri" w:hAnsi="Calibri" w:cs="Arial"/>
                <w:b/>
                <w:sz w:val="20"/>
                <w:szCs w:val="20"/>
              </w:rPr>
              <w:t xml:space="preserve">20-21 марта </w:t>
            </w:r>
            <w:r w:rsidRPr="00EC0B45">
              <w:rPr>
                <w:rFonts w:ascii="Calibri" w:hAnsi="Calibri" w:cs="Arial"/>
                <w:color w:val="002060"/>
              </w:rPr>
              <w:t>Семинар по теме №6 «Алгоритмы клинических процедур» /</w:t>
            </w:r>
            <w:r>
              <w:rPr>
                <w:rFonts w:ascii="Calibri" w:hAnsi="Calibri" w:cs="Arial"/>
                <w:color w:val="002060"/>
              </w:rPr>
              <w:t xml:space="preserve"> </w:t>
            </w:r>
            <w:r w:rsidRPr="00085DDD">
              <w:rPr>
                <w:rFonts w:ascii="Calibri" w:hAnsi="Calibri" w:cs="Helvetica"/>
                <w:color w:val="7030A0"/>
                <w:sz w:val="20"/>
                <w:szCs w:val="20"/>
              </w:rPr>
              <w:t>Стоимость семинара -  25000</w:t>
            </w:r>
            <w:r>
              <w:rPr>
                <w:rFonts w:ascii="Calibri" w:hAnsi="Calibri" w:cs="Helvetica"/>
                <w:color w:val="7030A0"/>
                <w:sz w:val="20"/>
                <w:szCs w:val="20"/>
              </w:rPr>
              <w:t>р.</w:t>
            </w:r>
            <w:r w:rsidRPr="00085DDD">
              <w:rPr>
                <w:rFonts w:ascii="Calibri" w:hAnsi="Calibri" w:cs="Helvetica"/>
                <w:color w:val="7030A0"/>
                <w:sz w:val="20"/>
                <w:szCs w:val="20"/>
              </w:rPr>
              <w:t xml:space="preserve"> </w:t>
            </w:r>
          </w:p>
          <w:p w:rsidR="00CE0C7D" w:rsidRPr="00B84785" w:rsidRDefault="00CE0C7D" w:rsidP="00CE0C7D">
            <w:pPr>
              <w:pStyle w:val="1"/>
              <w:shd w:val="clear" w:color="auto" w:fill="F6F6F6"/>
              <w:suppressAutoHyphens/>
              <w:spacing w:before="0" w:beforeAutospacing="0" w:after="0" w:afterAutospacing="0"/>
              <w:ind w:right="283"/>
              <w:jc w:val="center"/>
              <w:rPr>
                <w:rFonts w:ascii="Calibri" w:hAnsi="Calibri" w:cs="Helvetica"/>
                <w:color w:val="FF0000"/>
                <w:sz w:val="20"/>
                <w:szCs w:val="20"/>
              </w:rPr>
            </w:pPr>
            <w:r w:rsidRPr="00EC0B45">
              <w:rPr>
                <w:rFonts w:ascii="Calibri" w:hAnsi="Calibri" w:cs="Arial"/>
                <w:b/>
                <w:sz w:val="20"/>
                <w:szCs w:val="20"/>
              </w:rPr>
              <w:t xml:space="preserve">22 марта </w:t>
            </w:r>
            <w:r w:rsidRPr="00EC0B45">
              <w:rPr>
                <w:rFonts w:ascii="Calibri" w:hAnsi="Calibri" w:cs="Arial"/>
                <w:color w:val="002060"/>
              </w:rPr>
              <w:t xml:space="preserve">Авторский мастер-класс «Первичная </w:t>
            </w:r>
            <w:proofErr w:type="spellStart"/>
            <w:r w:rsidRPr="00EC0B45">
              <w:rPr>
                <w:rFonts w:ascii="Calibri" w:hAnsi="Calibri" w:cs="Arial"/>
                <w:color w:val="002060"/>
              </w:rPr>
              <w:t>эндодонтия</w:t>
            </w:r>
            <w:proofErr w:type="spellEnd"/>
            <w:r w:rsidRPr="00EC0B45">
              <w:rPr>
                <w:rFonts w:ascii="Calibri" w:hAnsi="Calibri" w:cs="Arial"/>
                <w:color w:val="002060"/>
              </w:rPr>
              <w:t>»</w:t>
            </w:r>
            <w:r w:rsidRPr="00EC0B45">
              <w:rPr>
                <w:rFonts w:ascii="Calibri" w:hAnsi="Calibri" w:cs="Helvetica"/>
                <w:color w:val="002060"/>
              </w:rPr>
              <w:t xml:space="preserve"> /</w:t>
            </w:r>
            <w:r>
              <w:rPr>
                <w:rFonts w:ascii="Calibri" w:hAnsi="Calibri" w:cs="Helvetica"/>
                <w:color w:val="002060"/>
              </w:rPr>
              <w:t xml:space="preserve"> </w:t>
            </w:r>
            <w:r w:rsidRPr="00EC0B45">
              <w:rPr>
                <w:rFonts w:ascii="Calibri" w:hAnsi="Calibri" w:cs="Helvetica"/>
                <w:color w:val="7030A0"/>
                <w:sz w:val="20"/>
                <w:szCs w:val="20"/>
              </w:rPr>
              <w:t xml:space="preserve">Стоимость </w:t>
            </w:r>
            <w:r w:rsidRPr="00085DDD">
              <w:rPr>
                <w:rFonts w:ascii="Calibri" w:hAnsi="Calibri" w:cs="Helvetica"/>
                <w:color w:val="7030A0"/>
                <w:sz w:val="20"/>
                <w:szCs w:val="20"/>
              </w:rPr>
              <w:t>мастер-класса  - 27000 р</w:t>
            </w:r>
            <w:r>
              <w:rPr>
                <w:rFonts w:ascii="Calibri" w:hAnsi="Calibri" w:cs="Helvetica"/>
                <w:color w:val="7030A0"/>
                <w:sz w:val="20"/>
                <w:szCs w:val="20"/>
              </w:rPr>
              <w:t>.</w:t>
            </w:r>
          </w:p>
          <w:p w:rsidR="00CE0C7D" w:rsidRDefault="00CE0C7D" w:rsidP="001A5460">
            <w:pPr>
              <w:pStyle w:val="1"/>
              <w:shd w:val="clear" w:color="auto" w:fill="F6F6F6"/>
              <w:suppressAutoHyphens/>
              <w:spacing w:before="0" w:beforeAutospacing="0" w:after="0" w:afterAutospacing="0"/>
              <w:ind w:right="283"/>
              <w:jc w:val="center"/>
              <w:rPr>
                <w:rFonts w:ascii="Calibri" w:hAnsi="Calibri" w:cs="Arial"/>
                <w:color w:val="002060"/>
              </w:rPr>
            </w:pPr>
            <w:r w:rsidRPr="00EC0B45">
              <w:rPr>
                <w:rFonts w:ascii="Calibri" w:hAnsi="Calibri" w:cs="Arial"/>
                <w:b/>
                <w:sz w:val="20"/>
                <w:szCs w:val="20"/>
              </w:rPr>
              <w:t xml:space="preserve">23-24 марта </w:t>
            </w:r>
            <w:r w:rsidRPr="00EC0B45">
              <w:rPr>
                <w:rFonts w:ascii="Calibri" w:hAnsi="Calibri" w:cs="Arial"/>
                <w:color w:val="002060"/>
              </w:rPr>
              <w:t>Семинар по теме №8 «Эндодонтические аспекты в ортопедии:</w:t>
            </w:r>
          </w:p>
          <w:p w:rsidR="00CE0C7D" w:rsidRDefault="00CE0C7D" w:rsidP="001A5460">
            <w:pPr>
              <w:pStyle w:val="3"/>
              <w:shd w:val="clear" w:color="auto" w:fill="F6F6F6"/>
              <w:suppressAutoHyphens/>
              <w:spacing w:before="0" w:after="0"/>
              <w:ind w:right="283"/>
              <w:jc w:val="center"/>
              <w:rPr>
                <w:rFonts w:ascii="Calibri" w:hAnsi="Calibri" w:cs="Arial"/>
                <w:color w:val="002060"/>
                <w:sz w:val="24"/>
                <w:szCs w:val="24"/>
                <w:lang w:val="ru-RU"/>
              </w:rPr>
            </w:pPr>
            <w:r w:rsidRPr="00EC0B45">
              <w:rPr>
                <w:rFonts w:ascii="Calibri" w:hAnsi="Calibri" w:cs="Arial"/>
                <w:color w:val="002060"/>
                <w:sz w:val="24"/>
                <w:szCs w:val="24"/>
              </w:rPr>
              <w:t xml:space="preserve">что обязан знать ортопед и уметь делать </w:t>
            </w:r>
            <w:proofErr w:type="spellStart"/>
            <w:r w:rsidRPr="00EC0B45">
              <w:rPr>
                <w:rFonts w:ascii="Calibri" w:hAnsi="Calibri" w:cs="Arial"/>
                <w:color w:val="002060"/>
                <w:sz w:val="24"/>
                <w:szCs w:val="24"/>
              </w:rPr>
              <w:t>эндодонтист</w:t>
            </w:r>
            <w:proofErr w:type="spellEnd"/>
            <w:r w:rsidRPr="00EC0B45">
              <w:rPr>
                <w:rFonts w:ascii="Calibri" w:hAnsi="Calibri" w:cs="Arial"/>
                <w:color w:val="002060"/>
                <w:sz w:val="24"/>
                <w:szCs w:val="24"/>
              </w:rPr>
              <w:t>»</w:t>
            </w:r>
          </w:p>
          <w:p w:rsidR="00CE0C7D" w:rsidRPr="00500266" w:rsidRDefault="00CE0C7D" w:rsidP="00CE0C7D">
            <w:pPr>
              <w:pStyle w:val="3"/>
              <w:shd w:val="clear" w:color="auto" w:fill="F6F6F6"/>
              <w:suppressAutoHyphens/>
              <w:spacing w:before="0" w:after="0"/>
              <w:ind w:right="283"/>
              <w:jc w:val="center"/>
              <w:rPr>
                <w:rFonts w:ascii="Arial" w:hAnsi="Arial" w:cs="Arial"/>
                <w:color w:val="FF0000"/>
                <w:shd w:val="clear" w:color="auto" w:fill="F6F6F6"/>
              </w:rPr>
            </w:pPr>
            <w:r w:rsidRPr="00CE0C7D">
              <w:rPr>
                <w:rFonts w:ascii="Calibri" w:hAnsi="Calibri"/>
                <w:i/>
                <w:color w:val="7030A0"/>
                <w:sz w:val="18"/>
                <w:szCs w:val="18"/>
                <w:lang w:val="ru-RU"/>
              </w:rPr>
              <w:t>курс «</w:t>
            </w:r>
            <w:r w:rsidRPr="00CE0C7D">
              <w:rPr>
                <w:rFonts w:ascii="Calibri" w:hAnsi="Calibri"/>
                <w:i/>
                <w:color w:val="7030A0"/>
                <w:sz w:val="18"/>
                <w:szCs w:val="18"/>
              </w:rPr>
              <w:t xml:space="preserve">на стыке двух важнейших направлений современной стоматологии: ортопедии и </w:t>
            </w:r>
            <w:proofErr w:type="spellStart"/>
            <w:r w:rsidRPr="00CE0C7D">
              <w:rPr>
                <w:rFonts w:ascii="Calibri" w:hAnsi="Calibri"/>
                <w:i/>
                <w:color w:val="7030A0"/>
                <w:sz w:val="18"/>
                <w:szCs w:val="18"/>
              </w:rPr>
              <w:t>эндодонтии</w:t>
            </w:r>
            <w:proofErr w:type="spellEnd"/>
            <w:r w:rsidRPr="00CE0C7D">
              <w:rPr>
                <w:rFonts w:ascii="Calibri" w:hAnsi="Calibri"/>
                <w:i/>
                <w:color w:val="7030A0"/>
                <w:sz w:val="18"/>
                <w:szCs w:val="18"/>
                <w:lang w:val="ru-RU"/>
              </w:rPr>
              <w:t>»</w:t>
            </w:r>
            <w:r w:rsidRPr="00EC0B45">
              <w:rPr>
                <w:rFonts w:ascii="Calibri" w:hAnsi="Calibri" w:cs="Arial"/>
                <w:color w:val="002060"/>
                <w:sz w:val="24"/>
                <w:szCs w:val="24"/>
                <w:lang w:val="ru-RU"/>
              </w:rPr>
              <w:t xml:space="preserve"> /</w:t>
            </w:r>
            <w:r w:rsidRPr="00085DDD">
              <w:rPr>
                <w:rFonts w:ascii="Calibri" w:hAnsi="Calibri" w:cs="Helvetica"/>
                <w:color w:val="7030A0"/>
                <w:sz w:val="20"/>
                <w:szCs w:val="20"/>
                <w:lang w:val="ru-RU"/>
              </w:rPr>
              <w:t xml:space="preserve"> -  </w:t>
            </w:r>
            <w:r w:rsidRPr="00085DDD">
              <w:rPr>
                <w:rFonts w:ascii="Calibri" w:hAnsi="Calibri" w:cs="Helvetica"/>
                <w:color w:val="7030A0"/>
                <w:sz w:val="20"/>
                <w:szCs w:val="20"/>
              </w:rPr>
              <w:t>25000</w:t>
            </w:r>
            <w:r>
              <w:rPr>
                <w:rFonts w:ascii="Calibri" w:hAnsi="Calibri" w:cs="Helvetica"/>
                <w:color w:val="7030A0"/>
                <w:sz w:val="20"/>
                <w:szCs w:val="20"/>
                <w:lang w:val="ru-RU"/>
              </w:rPr>
              <w:t>р.</w:t>
            </w:r>
            <w:r w:rsidRPr="00085DDD">
              <w:rPr>
                <w:rFonts w:ascii="Calibri" w:hAnsi="Calibri" w:cs="Helvetica"/>
                <w:color w:val="7030A0"/>
                <w:sz w:val="20"/>
                <w:szCs w:val="20"/>
              </w:rPr>
              <w:t xml:space="preserve"> </w:t>
            </w:r>
          </w:p>
        </w:tc>
      </w:tr>
      <w:tr w:rsidR="00476162" w:rsidRPr="00EC0B45" w:rsidTr="00413E64">
        <w:trPr>
          <w:trHeight w:val="89"/>
        </w:trPr>
        <w:tc>
          <w:tcPr>
            <w:tcW w:w="10988" w:type="dxa"/>
            <w:gridSpan w:val="3"/>
          </w:tcPr>
          <w:p w:rsidR="00476162" w:rsidRPr="00EC0B45" w:rsidRDefault="00476162" w:rsidP="00A95953">
            <w:pPr>
              <w:pStyle w:val="a4"/>
              <w:suppressAutoHyphens/>
              <w:spacing w:before="0" w:beforeAutospacing="0" w:after="0" w:afterAutospacing="0"/>
              <w:ind w:right="283"/>
              <w:jc w:val="center"/>
              <w:rPr>
                <w:rFonts w:ascii="Calibri" w:hAnsi="Calibri" w:cs="Helvetica"/>
                <w:color w:val="000000"/>
              </w:rPr>
            </w:pPr>
            <w:r w:rsidRPr="00EC0B45">
              <w:rPr>
                <w:rFonts w:ascii="Calibri" w:hAnsi="Calibri" w:cs="Helvetica"/>
                <w:b/>
                <w:bCs/>
                <w:color w:val="FF0000"/>
              </w:rPr>
              <w:t>Акция!</w:t>
            </w:r>
          </w:p>
          <w:p w:rsidR="00476162" w:rsidRPr="00EC0B45" w:rsidRDefault="00476162" w:rsidP="00A95953">
            <w:pPr>
              <w:pStyle w:val="a4"/>
              <w:spacing w:before="0" w:beforeAutospacing="0" w:after="0" w:afterAutospacing="0"/>
              <w:ind w:right="283"/>
              <w:rPr>
                <w:rFonts w:ascii="Calibri" w:hAnsi="Calibri" w:cs="Helvetica"/>
                <w:color w:val="FF0000"/>
                <w:sz w:val="18"/>
                <w:szCs w:val="18"/>
              </w:rPr>
            </w:pP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1. При посещении 2-х семинаров М. Соломонова (20-21 марта и 23-24 марта) -  мастер-класс для Вас </w:t>
            </w:r>
            <w:r w:rsidRPr="00EC0B45">
              <w:rPr>
                <w:rFonts w:ascii="Calibri" w:hAnsi="Calibri" w:cs="Helvetica"/>
                <w:b/>
                <w:bCs/>
                <w:color w:val="F82E00"/>
                <w:sz w:val="18"/>
                <w:szCs w:val="18"/>
              </w:rPr>
              <w:t xml:space="preserve">22 000 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>рублей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br/>
              <w:t xml:space="preserve">2. Если Вы были  на мастер-классе в 2018 г. у  М. Соломонова в Новосибирске и идете на семинары 20-21 марта или 23-24 марта – стоимость мастер-класса для Вас </w:t>
            </w:r>
            <w:r w:rsidRPr="00EC0B45">
              <w:rPr>
                <w:rFonts w:ascii="Calibri" w:hAnsi="Calibri" w:cs="Helvetica"/>
                <w:b/>
                <w:bCs/>
                <w:color w:val="FF0000"/>
                <w:sz w:val="18"/>
                <w:szCs w:val="18"/>
              </w:rPr>
              <w:t>20 000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 рублей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br/>
              <w:t xml:space="preserve">3. </w:t>
            </w:r>
            <w:r w:rsidRPr="00EC0B45">
              <w:rPr>
                <w:rFonts w:ascii="Calibri" w:hAnsi="Calibri" w:cs="Helvetica"/>
                <w:color w:val="FF0000"/>
                <w:sz w:val="18"/>
                <w:szCs w:val="18"/>
              </w:rPr>
              <w:t>Студентам, интернам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 - скидка на семинары и на мастер-класс </w:t>
            </w:r>
            <w:r w:rsidRPr="00EC0B45">
              <w:rPr>
                <w:rFonts w:ascii="Calibri" w:hAnsi="Calibri" w:cs="Helvetica"/>
                <w:b/>
                <w:bCs/>
                <w:color w:val="FF0000"/>
                <w:sz w:val="18"/>
                <w:szCs w:val="18"/>
              </w:rPr>
              <w:t>50</w:t>
            </w:r>
            <w:r w:rsidRPr="00D777A4">
              <w:rPr>
                <w:rFonts w:ascii="Calibri" w:hAnsi="Calibri" w:cs="Helvetica"/>
                <w:b/>
                <w:bCs/>
                <w:color w:val="FF0000"/>
                <w:sz w:val="18"/>
                <w:szCs w:val="18"/>
              </w:rPr>
              <w:t>%</w:t>
            </w:r>
            <w:r w:rsidRPr="00D777A4">
              <w:rPr>
                <w:rFonts w:ascii="Calibri" w:hAnsi="Calibri" w:cs="Helvetica"/>
                <w:color w:val="FF0000"/>
                <w:sz w:val="18"/>
                <w:szCs w:val="18"/>
              </w:rPr>
              <w:t xml:space="preserve"> (всего 10 мест)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Calibri" w:hAnsi="Calibri" w:cs="Helvetica"/>
                <w:color w:val="FF0000"/>
                <w:sz w:val="18"/>
                <w:szCs w:val="18"/>
              </w:rPr>
              <w:t>М</w:t>
            </w:r>
            <w:r w:rsidRPr="00EC2CA0">
              <w:rPr>
                <w:rFonts w:ascii="Calibri" w:hAnsi="Calibri" w:cs="Helvetica"/>
                <w:color w:val="FF0000"/>
                <w:sz w:val="18"/>
                <w:szCs w:val="18"/>
              </w:rPr>
              <w:t>олодым специалистам, закончившим Мед. Вузы в 2017 г.</w:t>
            </w:r>
            <w:r>
              <w:rPr>
                <w:rFonts w:ascii="Calibri" w:hAnsi="Calibri" w:cs="Helvetica"/>
                <w:color w:val="FF0000"/>
                <w:sz w:val="18"/>
                <w:szCs w:val="18"/>
              </w:rPr>
              <w:t xml:space="preserve"> </w:t>
            </w:r>
            <w:r w:rsidRPr="00EC2CA0">
              <w:rPr>
                <w:rFonts w:ascii="Calibri" w:hAnsi="Calibri" w:cs="Helvetica"/>
                <w:sz w:val="18"/>
                <w:szCs w:val="18"/>
              </w:rPr>
              <w:t>- с</w:t>
            </w:r>
            <w:r w:rsidRPr="00EC0B45">
              <w:rPr>
                <w:rFonts w:ascii="Calibri" w:hAnsi="Calibri" w:cs="Helvetica"/>
                <w:sz w:val="18"/>
                <w:szCs w:val="18"/>
              </w:rPr>
              <w:t>к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идка семинары и на мастер-класс </w:t>
            </w:r>
            <w:r w:rsidRPr="00EC0B45">
              <w:rPr>
                <w:rFonts w:ascii="Calibri" w:hAnsi="Calibri" w:cs="Helvetica"/>
                <w:b/>
                <w:bCs/>
                <w:color w:val="FF0000"/>
                <w:sz w:val="18"/>
                <w:szCs w:val="18"/>
              </w:rPr>
              <w:t>50%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 - </w:t>
            </w:r>
            <w:r w:rsidRPr="00EC0B45">
              <w:rPr>
                <w:rFonts w:ascii="Calibri" w:hAnsi="Calibri" w:cs="Helvetica"/>
                <w:color w:val="FF0000"/>
                <w:sz w:val="18"/>
                <w:szCs w:val="18"/>
              </w:rPr>
              <w:t>(</w:t>
            </w:r>
            <w:r>
              <w:rPr>
                <w:rFonts w:ascii="Calibri" w:hAnsi="Calibri" w:cs="Helvetica"/>
                <w:color w:val="FF0000"/>
                <w:sz w:val="18"/>
                <w:szCs w:val="18"/>
              </w:rPr>
              <w:t xml:space="preserve">всего </w:t>
            </w:r>
            <w:r w:rsidRPr="00EC0B45">
              <w:rPr>
                <w:rFonts w:ascii="Calibri" w:hAnsi="Calibri" w:cs="Helvetica"/>
                <w:color w:val="FF0000"/>
                <w:sz w:val="18"/>
                <w:szCs w:val="18"/>
              </w:rPr>
              <w:t>10 мест)</w:t>
            </w:r>
          </w:p>
          <w:p w:rsidR="00476162" w:rsidRPr="00EC0B45" w:rsidRDefault="00476162" w:rsidP="00A95953">
            <w:pPr>
              <w:suppressAutoHyphens/>
              <w:ind w:right="283"/>
              <w:rPr>
                <w:rFonts w:ascii="Calibri" w:hAnsi="Calibri" w:cs="Helvetica"/>
                <w:color w:val="000000"/>
                <w:sz w:val="18"/>
                <w:szCs w:val="18"/>
              </w:rPr>
            </w:pP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5. </w:t>
            </w:r>
            <w:r w:rsidRPr="00EC0B45">
              <w:rPr>
                <w:rFonts w:ascii="Calibri" w:hAnsi="Calibri" w:cs="Helvetica"/>
                <w:color w:val="FF0000"/>
                <w:sz w:val="18"/>
                <w:szCs w:val="18"/>
              </w:rPr>
              <w:t>Доктора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которые посетили 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 мастер-класс</w:t>
            </w:r>
            <w:r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ы 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 с 2011 </w:t>
            </w:r>
            <w:r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по 2015 </w:t>
            </w:r>
            <w:proofErr w:type="spellStart"/>
            <w:proofErr w:type="gramStart"/>
            <w:r>
              <w:rPr>
                <w:rFonts w:ascii="Calibri" w:hAnsi="Calibri" w:cs="Helvetica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  по п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ервичной </w:t>
            </w:r>
            <w:proofErr w:type="spellStart"/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>эндо</w:t>
            </w:r>
            <w:r>
              <w:rPr>
                <w:rFonts w:ascii="Calibri" w:hAnsi="Calibri" w:cs="Helvetica"/>
                <w:color w:val="000000"/>
                <w:sz w:val="18"/>
                <w:szCs w:val="18"/>
              </w:rPr>
              <w:t>донтии</w:t>
            </w:r>
            <w:proofErr w:type="spellEnd"/>
            <w:r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 у Михаила в Новосибирске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Calibri" w:hAnsi="Calibri" w:cs="Helvetica"/>
                <w:color w:val="000000"/>
                <w:sz w:val="18"/>
                <w:szCs w:val="18"/>
              </w:rPr>
              <w:t>с</w:t>
            </w:r>
            <w:r w:rsidRPr="00D643B3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кидкам на мастер-класс </w:t>
            </w:r>
            <w:r w:rsidRPr="00D643B3">
              <w:rPr>
                <w:rFonts w:ascii="Calibri" w:hAnsi="Calibri" w:cs="Helvetica"/>
                <w:b/>
                <w:color w:val="FF0000"/>
                <w:sz w:val="18"/>
                <w:szCs w:val="18"/>
              </w:rPr>
              <w:t>50%</w:t>
            </w:r>
          </w:p>
          <w:p w:rsidR="00476162" w:rsidRPr="00EC0B45" w:rsidRDefault="00476162" w:rsidP="00A95953">
            <w:pPr>
              <w:tabs>
                <w:tab w:val="left" w:pos="705"/>
              </w:tabs>
              <w:suppressAutoHyphens/>
              <w:ind w:right="283"/>
              <w:rPr>
                <w:rFonts w:ascii="Calibri" w:hAnsi="Calibri" w:cs="Arial"/>
                <w:b/>
                <w:i/>
                <w:color w:val="00137F"/>
                <w:sz w:val="28"/>
                <w:szCs w:val="28"/>
              </w:rPr>
            </w:pP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6. </w:t>
            </w:r>
            <w:r w:rsidRPr="00EC0B45">
              <w:rPr>
                <w:rFonts w:ascii="Calibri" w:hAnsi="Calibri" w:cs="Helvetica"/>
                <w:color w:val="FF0000"/>
                <w:sz w:val="18"/>
                <w:szCs w:val="18"/>
              </w:rPr>
              <w:t>Докторам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, </w:t>
            </w:r>
            <w:r w:rsidRPr="003327D1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участникам  курса М. Соломонова </w:t>
            </w:r>
            <w:r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в марте 2019г.- посещение семинара  25 марта лекторов </w:t>
            </w:r>
            <w:proofErr w:type="spellStart"/>
            <w:r>
              <w:rPr>
                <w:rFonts w:ascii="Calibri" w:hAnsi="Calibri" w:cs="Helvetica"/>
                <w:color w:val="000000"/>
                <w:sz w:val="18"/>
                <w:szCs w:val="18"/>
              </w:rPr>
              <w:t>Тиуновой</w:t>
            </w:r>
            <w:proofErr w:type="spellEnd"/>
            <w:r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 Н.В. и Николаевой А.А. 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 по </w:t>
            </w:r>
            <w:r>
              <w:rPr>
                <w:rFonts w:ascii="Calibri" w:hAnsi="Calibri" w:cs="Helvetica"/>
                <w:color w:val="000000"/>
                <w:sz w:val="18"/>
                <w:szCs w:val="18"/>
              </w:rPr>
              <w:t>теме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libri" w:hAnsi="Calibri" w:cs="Helvetica"/>
                <w:color w:val="000000"/>
                <w:sz w:val="18"/>
                <w:szCs w:val="18"/>
              </w:rPr>
              <w:t>«Тактика врача-стоматолога при заболеваниях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 слизистой оболочки</w:t>
            </w:r>
            <w:r>
              <w:rPr>
                <w:rFonts w:ascii="Calibri" w:hAnsi="Calibri" w:cs="Helvetica"/>
                <w:color w:val="000000"/>
                <w:sz w:val="18"/>
                <w:szCs w:val="18"/>
              </w:rPr>
              <w:t>»</w:t>
            </w:r>
            <w:r w:rsidRPr="00EC0B45">
              <w:rPr>
                <w:rFonts w:ascii="Calibri" w:hAnsi="Calibri" w:cs="Helvetica"/>
                <w:color w:val="000000"/>
                <w:sz w:val="18"/>
                <w:szCs w:val="18"/>
              </w:rPr>
              <w:t xml:space="preserve">  – </w:t>
            </w:r>
            <w:r w:rsidRPr="00EC0B45">
              <w:rPr>
                <w:rFonts w:ascii="Calibri" w:hAnsi="Calibri" w:cs="Helvetica"/>
                <w:color w:val="FF0000"/>
                <w:sz w:val="18"/>
                <w:szCs w:val="18"/>
              </w:rPr>
              <w:t>5000р. вместо 9000р.</w:t>
            </w:r>
          </w:p>
        </w:tc>
      </w:tr>
    </w:tbl>
    <w:p w:rsidR="00476162" w:rsidRDefault="00476162" w:rsidP="00476162">
      <w:pPr>
        <w:ind w:left="284" w:right="282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476162" w:rsidRPr="00C138B0" w:rsidRDefault="00476162" w:rsidP="00476162">
      <w:pPr>
        <w:pStyle w:val="1"/>
        <w:shd w:val="clear" w:color="auto" w:fill="F6F6F6"/>
        <w:spacing w:before="0" w:beforeAutospacing="0" w:after="0" w:afterAutospacing="0"/>
        <w:ind w:left="284"/>
        <w:jc w:val="center"/>
        <w:rPr>
          <w:rFonts w:ascii="Cambria" w:hAnsi="Cambria" w:cs="Arial"/>
          <w:b/>
          <w:color w:val="7030A0"/>
          <w:sz w:val="22"/>
          <w:szCs w:val="22"/>
        </w:rPr>
      </w:pPr>
      <w:r w:rsidRPr="00C138B0">
        <w:rPr>
          <w:rFonts w:ascii="Cambria" w:hAnsi="Cambria" w:cs="Arial"/>
          <w:b/>
          <w:color w:val="0070C0"/>
          <w:sz w:val="22"/>
          <w:szCs w:val="22"/>
        </w:rPr>
        <w:t xml:space="preserve">22 марта </w:t>
      </w:r>
      <w:r w:rsidRPr="005F337C">
        <w:rPr>
          <w:rFonts w:ascii="Cambria" w:hAnsi="Cambria" w:cs="Arial"/>
          <w:b/>
          <w:color w:val="7030A0"/>
          <w:sz w:val="22"/>
          <w:szCs w:val="22"/>
        </w:rPr>
        <w:t>авт</w:t>
      </w:r>
      <w:r w:rsidRPr="00C138B0">
        <w:rPr>
          <w:rFonts w:ascii="Cambria" w:hAnsi="Cambria" w:cs="Arial"/>
          <w:b/>
          <w:color w:val="7030A0"/>
          <w:sz w:val="22"/>
          <w:szCs w:val="22"/>
        </w:rPr>
        <w:t xml:space="preserve">орский мастер-класс Михаила Соломонова «Первичная </w:t>
      </w:r>
      <w:proofErr w:type="spellStart"/>
      <w:r w:rsidRPr="00C138B0">
        <w:rPr>
          <w:rFonts w:ascii="Cambria" w:hAnsi="Cambria" w:cs="Arial"/>
          <w:b/>
          <w:color w:val="7030A0"/>
          <w:sz w:val="22"/>
          <w:szCs w:val="22"/>
        </w:rPr>
        <w:t>эндодонтия</w:t>
      </w:r>
      <w:proofErr w:type="spellEnd"/>
      <w:r w:rsidRPr="00C138B0">
        <w:rPr>
          <w:rFonts w:ascii="Cambria" w:hAnsi="Cambria" w:cs="Arial"/>
          <w:b/>
          <w:color w:val="7030A0"/>
          <w:sz w:val="22"/>
          <w:szCs w:val="22"/>
        </w:rPr>
        <w:t>»</w:t>
      </w:r>
    </w:p>
    <w:p w:rsidR="00476162" w:rsidRPr="005F337C" w:rsidRDefault="00476162" w:rsidP="00476162">
      <w:pPr>
        <w:jc w:val="center"/>
        <w:rPr>
          <w:rFonts w:ascii="Cambria" w:hAnsi="Cambria"/>
          <w:b/>
          <w:color w:val="7030A0"/>
        </w:rPr>
      </w:pPr>
      <w:r w:rsidRPr="005F337C">
        <w:rPr>
          <w:rFonts w:ascii="Cambria" w:hAnsi="Cambria"/>
          <w:b/>
          <w:color w:val="7030A0"/>
        </w:rPr>
        <w:t>с ассистентом  Тали Гольдберг</w:t>
      </w:r>
    </w:p>
    <w:p w:rsidR="00476162" w:rsidRPr="00F362D1" w:rsidRDefault="00476162" w:rsidP="00476162">
      <w:pPr>
        <w:pStyle w:val="a4"/>
        <w:spacing w:before="0" w:beforeAutospacing="0" w:after="0" w:afterAutospacing="0"/>
        <w:ind w:left="284"/>
        <w:jc w:val="center"/>
        <w:rPr>
          <w:b/>
          <w:bCs/>
          <w:color w:val="0070C0"/>
        </w:rPr>
      </w:pPr>
      <w:r w:rsidRPr="00F362D1">
        <w:rPr>
          <w:b/>
          <w:bCs/>
          <w:color w:val="0070C0"/>
        </w:rPr>
        <w:t>8 часов "живого диалога" с Михаилом Соломоновым!</w:t>
      </w:r>
    </w:p>
    <w:p w:rsidR="00476162" w:rsidRPr="00F362D1" w:rsidRDefault="00476162" w:rsidP="00476162">
      <w:pPr>
        <w:pStyle w:val="a4"/>
        <w:spacing w:before="0" w:beforeAutospacing="0" w:after="0" w:afterAutospacing="0"/>
        <w:ind w:left="284" w:firstLine="283"/>
        <w:jc w:val="both"/>
        <w:rPr>
          <w:b/>
        </w:rPr>
      </w:pPr>
      <w:r w:rsidRPr="00F362D1">
        <w:rPr>
          <w:bCs/>
          <w:color w:val="0070C0"/>
          <w:sz w:val="18"/>
          <w:szCs w:val="18"/>
        </w:rPr>
        <w:t>Лечение пациентов в режиме реального времени</w:t>
      </w:r>
      <w:r w:rsidRPr="00F362D1">
        <w:rPr>
          <w:rStyle w:val="a8"/>
          <w:sz w:val="18"/>
          <w:szCs w:val="18"/>
        </w:rPr>
        <w:t xml:space="preserve"> </w:t>
      </w:r>
      <w:r w:rsidRPr="00F362D1">
        <w:rPr>
          <w:rStyle w:val="a8"/>
          <w:b w:val="0"/>
          <w:sz w:val="18"/>
          <w:szCs w:val="18"/>
        </w:rPr>
        <w:t xml:space="preserve">с онлайн-трансляцией для слушателей на две видеокамеры (1-я видеокамера показывает, что происходит в канале. 2-я видеокамера - общий план, взаимодействие доктора с ассистентом.) Комментарии лектора в ходе лечения. По окончании каждого лечения пациента - диалог </w:t>
      </w:r>
      <w:r>
        <w:rPr>
          <w:rStyle w:val="a8"/>
          <w:b w:val="0"/>
          <w:sz w:val="18"/>
          <w:szCs w:val="18"/>
        </w:rPr>
        <w:t xml:space="preserve">слушателей </w:t>
      </w:r>
      <w:r w:rsidRPr="00F362D1">
        <w:rPr>
          <w:rStyle w:val="a8"/>
          <w:b w:val="0"/>
          <w:sz w:val="18"/>
          <w:szCs w:val="18"/>
        </w:rPr>
        <w:t>с лектором: "вопросы и ответы".</w:t>
      </w:r>
    </w:p>
    <w:p w:rsidR="00476162" w:rsidRPr="00214934" w:rsidRDefault="00476162" w:rsidP="00476162">
      <w:pPr>
        <w:pStyle w:val="a4"/>
        <w:spacing w:before="0" w:beforeAutospacing="0" w:after="0" w:afterAutospacing="0"/>
        <w:ind w:left="284" w:right="-1" w:firstLine="283"/>
        <w:jc w:val="both"/>
        <w:rPr>
          <w:rFonts w:ascii="Calibri" w:hAnsi="Calibri" w:cs="Calibri"/>
          <w:b/>
          <w:i/>
          <w:sz w:val="18"/>
          <w:szCs w:val="18"/>
        </w:rPr>
      </w:pPr>
      <w:r w:rsidRPr="00214934">
        <w:rPr>
          <w:rFonts w:ascii="Calibri" w:hAnsi="Calibri" w:cs="Calibri"/>
          <w:b/>
          <w:color w:val="0070C0"/>
          <w:sz w:val="18"/>
          <w:szCs w:val="18"/>
        </w:rPr>
        <w:t>О мастер-классе:</w:t>
      </w:r>
      <w:r w:rsidRPr="00214934">
        <w:rPr>
          <w:rFonts w:ascii="Calibri" w:hAnsi="Calibri" w:cs="Calibri"/>
          <w:sz w:val="18"/>
          <w:szCs w:val="18"/>
        </w:rPr>
        <w:t xml:space="preserve"> Клиническая работа выполняется под контролем эндодонтического микроскопа и </w:t>
      </w:r>
      <w:proofErr w:type="gramStart"/>
      <w:r w:rsidRPr="00214934">
        <w:rPr>
          <w:rFonts w:ascii="Calibri" w:hAnsi="Calibri" w:cs="Calibri"/>
          <w:sz w:val="18"/>
          <w:szCs w:val="18"/>
        </w:rPr>
        <w:t>сопровождается комментариями доктора Соломонова М. Процесс лечения транслируется</w:t>
      </w:r>
      <w:proofErr w:type="gramEnd"/>
      <w:r w:rsidRPr="00214934">
        <w:rPr>
          <w:rFonts w:ascii="Calibri" w:hAnsi="Calibri" w:cs="Calibri"/>
          <w:sz w:val="18"/>
          <w:szCs w:val="18"/>
        </w:rPr>
        <w:t xml:space="preserve"> с помощью встроенной в микроскоп камеры и наружной видеосистемы, что позволяет наблюдать координированное взаимодействие доктора с ассистентом и мельчайшие нюансы работы врача - </w:t>
      </w:r>
      <w:r w:rsidRPr="00214934">
        <w:rPr>
          <w:rFonts w:ascii="Calibri" w:hAnsi="Calibri" w:cs="Calibri"/>
          <w:b/>
          <w:i/>
          <w:sz w:val="18"/>
          <w:szCs w:val="18"/>
        </w:rPr>
        <w:t>с видеотрансляцией на 2 экрана в режиме онлайн.</w:t>
      </w:r>
    </w:p>
    <w:p w:rsidR="00476162" w:rsidRPr="00817C63" w:rsidRDefault="00476162" w:rsidP="00476162">
      <w:pPr>
        <w:pStyle w:val="4"/>
        <w:spacing w:before="0" w:after="0"/>
        <w:ind w:left="284" w:right="-1" w:firstLine="283"/>
        <w:jc w:val="both"/>
        <w:rPr>
          <w:rFonts w:cs="Calibri"/>
          <w:b w:val="0"/>
          <w:sz w:val="18"/>
          <w:szCs w:val="18"/>
        </w:rPr>
      </w:pPr>
      <w:r w:rsidRPr="00214934">
        <w:rPr>
          <w:rFonts w:cs="Calibri"/>
          <w:color w:val="0070C0"/>
          <w:sz w:val="18"/>
          <w:szCs w:val="18"/>
        </w:rPr>
        <w:t>Внимание!</w:t>
      </w:r>
      <w:r w:rsidRPr="00214934">
        <w:rPr>
          <w:rFonts w:cs="Calibri"/>
          <w:color w:val="215868"/>
          <w:sz w:val="18"/>
          <w:szCs w:val="18"/>
        </w:rPr>
        <w:t xml:space="preserve"> </w:t>
      </w:r>
      <w:r w:rsidRPr="00817C63">
        <w:rPr>
          <w:rFonts w:cs="Calibri"/>
          <w:b w:val="0"/>
          <w:sz w:val="18"/>
          <w:szCs w:val="18"/>
        </w:rPr>
        <w:t xml:space="preserve">Мастер-класс не содержит рекламы оборудования и материалов и не поддерживает ни одного производителя. </w:t>
      </w:r>
    </w:p>
    <w:p w:rsidR="00476162" w:rsidRPr="00817C63" w:rsidRDefault="00476162" w:rsidP="00476162">
      <w:pPr>
        <w:shd w:val="clear" w:color="auto" w:fill="FFFFFF"/>
        <w:ind w:left="284"/>
        <w:jc w:val="both"/>
        <w:rPr>
          <w:rFonts w:ascii="Calibri" w:hAnsi="Calibri"/>
          <w:sz w:val="18"/>
          <w:szCs w:val="18"/>
        </w:rPr>
      </w:pPr>
      <w:r w:rsidRPr="00817C63">
        <w:rPr>
          <w:rFonts w:ascii="Calibri" w:hAnsi="Calibri"/>
          <w:sz w:val="18"/>
          <w:szCs w:val="18"/>
        </w:rPr>
        <w:t xml:space="preserve">В мастер-классе рассматриваются 2 </w:t>
      </w:r>
      <w:proofErr w:type="gramStart"/>
      <w:r w:rsidRPr="00817C63">
        <w:rPr>
          <w:rFonts w:ascii="Calibri" w:hAnsi="Calibri"/>
          <w:sz w:val="18"/>
          <w:szCs w:val="18"/>
        </w:rPr>
        <w:t>клинических</w:t>
      </w:r>
      <w:proofErr w:type="gramEnd"/>
      <w:r w:rsidRPr="00817C63">
        <w:rPr>
          <w:rFonts w:ascii="Calibri" w:hAnsi="Calibri"/>
          <w:sz w:val="18"/>
          <w:szCs w:val="18"/>
        </w:rPr>
        <w:t xml:space="preserve"> случая: </w:t>
      </w:r>
      <w:proofErr w:type="spellStart"/>
      <w:r w:rsidRPr="00817C63">
        <w:rPr>
          <w:rFonts w:ascii="Calibri" w:hAnsi="Calibri"/>
          <w:sz w:val="18"/>
          <w:szCs w:val="18"/>
        </w:rPr>
        <w:t>эндолечение</w:t>
      </w:r>
      <w:proofErr w:type="spellEnd"/>
      <w:r w:rsidRPr="00817C63">
        <w:rPr>
          <w:rFonts w:ascii="Calibri" w:hAnsi="Calibri"/>
          <w:sz w:val="18"/>
          <w:szCs w:val="18"/>
        </w:rPr>
        <w:t xml:space="preserve"> витального зуба и зуба с хроническим апикальным периодонтитом, подготовка к ортопедическому этапу. Показательная практика и наглядная информация, полезная как для    опытных, так и начинающих клиницистов.</w:t>
      </w:r>
    </w:p>
    <w:p w:rsidR="00476162" w:rsidRPr="00214934" w:rsidRDefault="00476162" w:rsidP="00476162">
      <w:pPr>
        <w:ind w:left="284" w:firstLine="283"/>
        <w:jc w:val="both"/>
        <w:rPr>
          <w:rFonts w:ascii="Calibri" w:hAnsi="Calibri" w:cs="Calibri"/>
          <w:sz w:val="18"/>
          <w:szCs w:val="18"/>
        </w:rPr>
      </w:pPr>
      <w:r w:rsidRPr="00214934">
        <w:rPr>
          <w:rStyle w:val="a8"/>
          <w:rFonts w:ascii="Calibri" w:hAnsi="Calibri" w:cs="Calibri"/>
          <w:sz w:val="18"/>
          <w:szCs w:val="18"/>
        </w:rPr>
        <w:t xml:space="preserve">Рассматривается клинический случай №1. </w:t>
      </w:r>
      <w:r w:rsidRPr="00214934">
        <w:rPr>
          <w:rFonts w:ascii="Calibri" w:hAnsi="Calibri" w:cs="Calibri"/>
          <w:sz w:val="18"/>
          <w:szCs w:val="18"/>
        </w:rPr>
        <w:t>Эндодонтическое лечение витального моляра</w:t>
      </w:r>
    </w:p>
    <w:p w:rsidR="00476162" w:rsidRPr="00214934" w:rsidRDefault="00476162" w:rsidP="00476162">
      <w:pPr>
        <w:ind w:left="284" w:firstLine="283"/>
        <w:rPr>
          <w:rFonts w:ascii="Calibri" w:hAnsi="Calibri" w:cs="Calibri"/>
          <w:sz w:val="18"/>
          <w:szCs w:val="18"/>
        </w:rPr>
      </w:pPr>
      <w:r w:rsidRPr="00214934">
        <w:rPr>
          <w:rStyle w:val="a8"/>
          <w:rFonts w:ascii="Calibri" w:hAnsi="Calibri" w:cs="Calibri"/>
          <w:sz w:val="18"/>
          <w:szCs w:val="18"/>
        </w:rPr>
        <w:t xml:space="preserve">Рассматривается клинический случай №2. </w:t>
      </w:r>
      <w:r w:rsidRPr="00214934">
        <w:rPr>
          <w:rFonts w:ascii="Calibri" w:hAnsi="Calibri" w:cs="Calibri"/>
          <w:sz w:val="18"/>
          <w:szCs w:val="18"/>
        </w:rPr>
        <w:t>Эндодонтическое лечение зуба с хроническим апикальным периодонтитом</w:t>
      </w:r>
    </w:p>
    <w:p w:rsidR="00476162" w:rsidRPr="00214934" w:rsidRDefault="00476162" w:rsidP="00476162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214934">
        <w:rPr>
          <w:rFonts w:cs="Calibri"/>
          <w:sz w:val="18"/>
          <w:szCs w:val="18"/>
        </w:rPr>
        <w:t>Рассматривается процесс диагностики и чтения прицельных снимков и КЛКТ.</w:t>
      </w:r>
    </w:p>
    <w:p w:rsidR="00476162" w:rsidRPr="00214934" w:rsidRDefault="00476162" w:rsidP="00476162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214934">
        <w:rPr>
          <w:rFonts w:cs="Calibri"/>
          <w:sz w:val="18"/>
          <w:szCs w:val="18"/>
        </w:rPr>
        <w:t>Показываются нюансы анестезии на верхней и нижней челюсти.</w:t>
      </w:r>
    </w:p>
    <w:p w:rsidR="00476162" w:rsidRPr="00214934" w:rsidRDefault="00476162" w:rsidP="00476162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214934">
        <w:rPr>
          <w:rFonts w:cs="Calibri"/>
          <w:sz w:val="18"/>
          <w:szCs w:val="18"/>
        </w:rPr>
        <w:t>Используется различные протоколы инструментальной обработки в соответствие с классификацией каналов по их диаметру, форме поперечного сечения и наличия изгибов (</w:t>
      </w:r>
      <w:proofErr w:type="spellStart"/>
      <w:r w:rsidRPr="00214934">
        <w:rPr>
          <w:rFonts w:cs="Calibri"/>
          <w:sz w:val="18"/>
          <w:szCs w:val="18"/>
        </w:rPr>
        <w:t>Solomonov</w:t>
      </w:r>
      <w:proofErr w:type="spellEnd"/>
      <w:r w:rsidRPr="00214934">
        <w:rPr>
          <w:rFonts w:cs="Calibri"/>
          <w:sz w:val="18"/>
          <w:szCs w:val="18"/>
        </w:rPr>
        <w:t xml:space="preserve"> 2011 JOE,  </w:t>
      </w:r>
      <w:proofErr w:type="spellStart"/>
      <w:r w:rsidRPr="00214934">
        <w:rPr>
          <w:rFonts w:cs="Calibri"/>
          <w:sz w:val="18"/>
          <w:szCs w:val="18"/>
        </w:rPr>
        <w:t>SolomonovIsrael</w:t>
      </w:r>
      <w:proofErr w:type="spellEnd"/>
      <w:r w:rsidRPr="00214934">
        <w:rPr>
          <w:rFonts w:cs="Calibri"/>
          <w:sz w:val="18"/>
          <w:szCs w:val="18"/>
        </w:rPr>
        <w:t xml:space="preserve"> </w:t>
      </w:r>
      <w:proofErr w:type="spellStart"/>
      <w:r w:rsidRPr="00214934">
        <w:rPr>
          <w:rFonts w:cs="Calibri"/>
          <w:sz w:val="18"/>
          <w:szCs w:val="18"/>
        </w:rPr>
        <w:t>Dental</w:t>
      </w:r>
      <w:proofErr w:type="spellEnd"/>
      <w:r w:rsidRPr="00214934">
        <w:rPr>
          <w:rFonts w:cs="Calibri"/>
          <w:sz w:val="18"/>
          <w:szCs w:val="18"/>
        </w:rPr>
        <w:t xml:space="preserve"> </w:t>
      </w:r>
      <w:proofErr w:type="spellStart"/>
      <w:r w:rsidRPr="00214934">
        <w:rPr>
          <w:rFonts w:cs="Calibri"/>
          <w:sz w:val="18"/>
          <w:szCs w:val="18"/>
        </w:rPr>
        <w:t>Congress</w:t>
      </w:r>
      <w:proofErr w:type="spellEnd"/>
      <w:r w:rsidRPr="00214934">
        <w:rPr>
          <w:rFonts w:cs="Calibri"/>
          <w:sz w:val="18"/>
          <w:szCs w:val="18"/>
        </w:rPr>
        <w:t xml:space="preserve"> 2016).</w:t>
      </w:r>
    </w:p>
    <w:p w:rsidR="00476162" w:rsidRPr="00214934" w:rsidRDefault="00476162" w:rsidP="00476162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214934">
        <w:rPr>
          <w:rFonts w:cs="Calibri"/>
          <w:sz w:val="18"/>
          <w:szCs w:val="18"/>
        </w:rPr>
        <w:t xml:space="preserve">Четко видны нюансы использования стальных, ручных и машинных </w:t>
      </w:r>
      <w:proofErr w:type="gramStart"/>
      <w:r w:rsidRPr="00214934">
        <w:rPr>
          <w:rFonts w:cs="Calibri"/>
          <w:sz w:val="18"/>
          <w:szCs w:val="18"/>
        </w:rPr>
        <w:t>никель-титановых</w:t>
      </w:r>
      <w:proofErr w:type="gramEnd"/>
      <w:r w:rsidRPr="00214934">
        <w:rPr>
          <w:rFonts w:cs="Calibri"/>
          <w:sz w:val="18"/>
          <w:szCs w:val="18"/>
        </w:rPr>
        <w:t xml:space="preserve"> инструментов (</w:t>
      </w:r>
      <w:proofErr w:type="spellStart"/>
      <w:r w:rsidRPr="00214934">
        <w:rPr>
          <w:rFonts w:cs="Calibri"/>
          <w:sz w:val="18"/>
          <w:szCs w:val="18"/>
        </w:rPr>
        <w:t>Mtwo</w:t>
      </w:r>
      <w:proofErr w:type="spellEnd"/>
      <w:r w:rsidRPr="00214934">
        <w:rPr>
          <w:rFonts w:cs="Calibri"/>
          <w:sz w:val="18"/>
          <w:szCs w:val="18"/>
        </w:rPr>
        <w:t xml:space="preserve">, RACE, </w:t>
      </w:r>
      <w:proofErr w:type="spellStart"/>
      <w:r w:rsidRPr="00214934">
        <w:rPr>
          <w:rFonts w:cs="Calibri"/>
          <w:sz w:val="18"/>
          <w:szCs w:val="18"/>
        </w:rPr>
        <w:t>Profile</w:t>
      </w:r>
      <w:proofErr w:type="spellEnd"/>
      <w:r w:rsidRPr="00214934">
        <w:rPr>
          <w:rFonts w:cs="Calibri"/>
          <w:sz w:val="18"/>
          <w:szCs w:val="18"/>
        </w:rPr>
        <w:t xml:space="preserve">, </w:t>
      </w:r>
      <w:proofErr w:type="spellStart"/>
      <w:r w:rsidRPr="00214934">
        <w:rPr>
          <w:rFonts w:cs="Calibri"/>
          <w:sz w:val="18"/>
          <w:szCs w:val="18"/>
        </w:rPr>
        <w:t>Revo</w:t>
      </w:r>
      <w:proofErr w:type="spellEnd"/>
      <w:r w:rsidRPr="00214934">
        <w:rPr>
          <w:rFonts w:cs="Calibri"/>
          <w:sz w:val="18"/>
          <w:szCs w:val="18"/>
        </w:rPr>
        <w:t>-S), САФ.</w:t>
      </w:r>
    </w:p>
    <w:p w:rsidR="00476162" w:rsidRPr="00214934" w:rsidRDefault="00476162" w:rsidP="00476162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214934">
        <w:rPr>
          <w:rFonts w:cs="Calibri"/>
          <w:sz w:val="18"/>
          <w:szCs w:val="18"/>
        </w:rPr>
        <w:t xml:space="preserve">Подробно показаны различные методы ирригации: </w:t>
      </w:r>
      <w:proofErr w:type="gramStart"/>
      <w:r w:rsidRPr="00214934">
        <w:rPr>
          <w:rFonts w:cs="Calibri"/>
          <w:sz w:val="18"/>
          <w:szCs w:val="18"/>
        </w:rPr>
        <w:t>динамическое</w:t>
      </w:r>
      <w:proofErr w:type="gramEnd"/>
      <w:r w:rsidRPr="00214934">
        <w:rPr>
          <w:rFonts w:cs="Calibri"/>
          <w:sz w:val="18"/>
          <w:szCs w:val="18"/>
        </w:rPr>
        <w:t xml:space="preserve">, </w:t>
      </w:r>
      <w:proofErr w:type="spellStart"/>
      <w:r w:rsidRPr="00214934">
        <w:rPr>
          <w:rFonts w:cs="Calibri"/>
          <w:sz w:val="18"/>
          <w:szCs w:val="18"/>
        </w:rPr>
        <w:t>соническое</w:t>
      </w:r>
      <w:proofErr w:type="spellEnd"/>
      <w:r w:rsidRPr="00214934">
        <w:rPr>
          <w:rFonts w:cs="Calibri"/>
          <w:sz w:val="18"/>
          <w:szCs w:val="18"/>
        </w:rPr>
        <w:t xml:space="preserve"> и пассивное </w:t>
      </w:r>
      <w:proofErr w:type="spellStart"/>
      <w:r w:rsidRPr="00214934">
        <w:rPr>
          <w:rFonts w:cs="Calibri"/>
          <w:sz w:val="18"/>
          <w:szCs w:val="18"/>
        </w:rPr>
        <w:t>ультрасонирование</w:t>
      </w:r>
      <w:proofErr w:type="spellEnd"/>
      <w:r w:rsidRPr="00214934">
        <w:rPr>
          <w:rFonts w:cs="Calibri"/>
          <w:sz w:val="18"/>
          <w:szCs w:val="18"/>
        </w:rPr>
        <w:t>.</w:t>
      </w:r>
    </w:p>
    <w:p w:rsidR="00476162" w:rsidRPr="00214934" w:rsidRDefault="00476162" w:rsidP="00476162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214934">
        <w:rPr>
          <w:rFonts w:cs="Calibri"/>
          <w:sz w:val="18"/>
          <w:szCs w:val="18"/>
        </w:rPr>
        <w:t xml:space="preserve">При пломбировке корневых каналов используется  совмещенная методика пломбирования с показом различных вариантов комбинирования: латеральной  </w:t>
      </w:r>
      <w:proofErr w:type="spellStart"/>
      <w:r w:rsidRPr="00214934">
        <w:rPr>
          <w:rFonts w:cs="Calibri"/>
          <w:sz w:val="18"/>
          <w:szCs w:val="18"/>
        </w:rPr>
        <w:t>компакции</w:t>
      </w:r>
      <w:proofErr w:type="spellEnd"/>
      <w:r w:rsidRPr="00214934">
        <w:rPr>
          <w:rFonts w:cs="Calibri"/>
          <w:sz w:val="18"/>
          <w:szCs w:val="18"/>
        </w:rPr>
        <w:t>  и вертикального компонента.</w:t>
      </w:r>
    </w:p>
    <w:p w:rsidR="00476162" w:rsidRPr="00214934" w:rsidRDefault="00476162" w:rsidP="00476162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rPr>
          <w:rFonts w:cs="Calibri"/>
          <w:sz w:val="18"/>
          <w:szCs w:val="18"/>
        </w:rPr>
      </w:pPr>
      <w:r w:rsidRPr="00214934">
        <w:rPr>
          <w:rFonts w:cs="Calibri"/>
          <w:sz w:val="18"/>
          <w:szCs w:val="18"/>
        </w:rPr>
        <w:t>Подготавливается канал к ортопедическому этапу. • Идет подробный анализ и обсуждение каждого этапа клинической процедуры.</w:t>
      </w:r>
    </w:p>
    <w:p w:rsidR="00476162" w:rsidRPr="00214934" w:rsidRDefault="00476162" w:rsidP="00476162">
      <w:pPr>
        <w:tabs>
          <w:tab w:val="left" w:pos="10489"/>
        </w:tabs>
        <w:ind w:left="284" w:right="-1" w:firstLine="283"/>
        <w:jc w:val="both"/>
        <w:rPr>
          <w:rFonts w:ascii="Calibri" w:hAnsi="Calibri" w:cs="Calibri"/>
          <w:i/>
          <w:iCs/>
          <w:sz w:val="18"/>
          <w:szCs w:val="18"/>
        </w:rPr>
      </w:pPr>
      <w:r w:rsidRPr="00214934">
        <w:rPr>
          <w:rFonts w:ascii="Calibri" w:hAnsi="Calibri" w:cs="Calibri"/>
          <w:i/>
          <w:iCs/>
          <w:sz w:val="18"/>
          <w:szCs w:val="18"/>
        </w:rPr>
        <w:t xml:space="preserve">Процесс лечения транслируется с помощью встроенной в микроскоп камеры и наружной видеосистемы, что позволяет наблюдать координированное взаимодействие доктора с ассистентом и мельчайшие нюансы работы врача. </w:t>
      </w:r>
    </w:p>
    <w:p w:rsidR="00476162" w:rsidRDefault="00476162" w:rsidP="00476162">
      <w:pPr>
        <w:pStyle w:val="a4"/>
        <w:spacing w:before="0" w:beforeAutospacing="0" w:after="0" w:afterAutospacing="0"/>
        <w:ind w:left="284"/>
        <w:jc w:val="right"/>
        <w:rPr>
          <w:rFonts w:ascii="Calibri" w:hAnsi="Calibri"/>
          <w:sz w:val="20"/>
          <w:szCs w:val="20"/>
        </w:rPr>
      </w:pPr>
      <w:r w:rsidRPr="00214934">
        <w:rPr>
          <w:rFonts w:ascii="Calibri" w:hAnsi="Calibri"/>
          <w:b/>
          <w:bCs/>
          <w:color w:val="FF0000"/>
          <w:sz w:val="20"/>
          <w:szCs w:val="20"/>
        </w:rPr>
        <w:t>Стоимость мастер-класса 27000 рублей</w:t>
      </w:r>
      <w:r w:rsidRPr="00214934">
        <w:rPr>
          <w:rFonts w:ascii="Calibri" w:hAnsi="Calibri"/>
          <w:sz w:val="20"/>
          <w:szCs w:val="20"/>
        </w:rPr>
        <w:t xml:space="preserve"> </w:t>
      </w:r>
      <w:r w:rsidRPr="00435AB0">
        <w:rPr>
          <w:rFonts w:ascii="Calibri" w:hAnsi="Calibri"/>
          <w:sz w:val="20"/>
          <w:szCs w:val="20"/>
        </w:rPr>
        <w:t xml:space="preserve">в стоимость </w:t>
      </w:r>
      <w:r>
        <w:rPr>
          <w:rFonts w:ascii="Calibri" w:hAnsi="Calibri"/>
          <w:sz w:val="20"/>
          <w:szCs w:val="20"/>
        </w:rPr>
        <w:t xml:space="preserve">входит кофе-пауза и бизнес-ланч </w:t>
      </w:r>
    </w:p>
    <w:p w:rsidR="00476162" w:rsidRDefault="00476162" w:rsidP="00476162">
      <w:pPr>
        <w:pStyle w:val="a4"/>
        <w:spacing w:before="0" w:beforeAutospacing="0" w:after="0" w:afterAutospacing="0"/>
        <w:ind w:left="284"/>
        <w:jc w:val="right"/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Fonts w:ascii="Calibri" w:hAnsi="Calibri"/>
          <w:b/>
          <w:bCs/>
          <w:color w:val="FF0000"/>
          <w:sz w:val="20"/>
          <w:szCs w:val="20"/>
        </w:rPr>
        <w:t xml:space="preserve">См. акции по посещению мастер-класса на первом листе программы!!! </w:t>
      </w:r>
      <w:r w:rsidRPr="00435AB0">
        <w:rPr>
          <w:rFonts w:ascii="Calibri" w:hAnsi="Calibri"/>
          <w:sz w:val="20"/>
          <w:szCs w:val="20"/>
        </w:rPr>
        <w:br/>
        <w:t xml:space="preserve">Выдается именной </w:t>
      </w:r>
      <w:r w:rsidRPr="00435AB0">
        <w:rPr>
          <w:rStyle w:val="a8"/>
          <w:rFonts w:ascii="Calibri" w:hAnsi="Calibri"/>
          <w:sz w:val="20"/>
          <w:szCs w:val="20"/>
        </w:rPr>
        <w:t>Сертификат</w:t>
      </w:r>
      <w:r w:rsidRPr="00435AB0">
        <w:rPr>
          <w:rFonts w:ascii="Calibri" w:hAnsi="Calibri"/>
          <w:sz w:val="20"/>
          <w:szCs w:val="20"/>
        </w:rPr>
        <w:t xml:space="preserve"> каждому участнику с указанием учебных часов </w:t>
      </w:r>
    </w:p>
    <w:p w:rsidR="00476162" w:rsidRPr="00435AB0" w:rsidRDefault="00476162" w:rsidP="00476162">
      <w:pPr>
        <w:pStyle w:val="a4"/>
        <w:spacing w:before="0" w:beforeAutospacing="0" w:after="0" w:afterAutospacing="0"/>
        <w:ind w:left="284"/>
        <w:rPr>
          <w:rFonts w:ascii="Calibri" w:hAnsi="Calibri"/>
          <w:sz w:val="20"/>
          <w:szCs w:val="20"/>
        </w:rPr>
      </w:pPr>
      <w:r w:rsidRPr="00435AB0">
        <w:rPr>
          <w:rFonts w:ascii="Calibri" w:hAnsi="Calibri"/>
          <w:b/>
          <w:bCs/>
          <w:sz w:val="20"/>
          <w:szCs w:val="20"/>
        </w:rPr>
        <w:t>Место проведения:</w:t>
      </w:r>
      <w:r w:rsidRPr="00435AB0">
        <w:rPr>
          <w:rFonts w:ascii="Calibri" w:hAnsi="Calibri"/>
          <w:sz w:val="20"/>
          <w:szCs w:val="20"/>
        </w:rPr>
        <w:t>  конференц-зал медицинского центра «Авиценна», ул. Урицкого, дом 2.</w:t>
      </w:r>
    </w:p>
    <w:p w:rsidR="00476162" w:rsidRPr="00435AB0" w:rsidRDefault="00476162" w:rsidP="00476162">
      <w:pPr>
        <w:pStyle w:val="a4"/>
        <w:spacing w:before="0" w:beforeAutospacing="0" w:after="0" w:afterAutospacing="0"/>
        <w:ind w:left="284"/>
        <w:rPr>
          <w:rFonts w:ascii="Calibri" w:hAnsi="Calibri"/>
          <w:sz w:val="20"/>
          <w:szCs w:val="20"/>
        </w:rPr>
      </w:pPr>
      <w:r w:rsidRPr="00435AB0">
        <w:rPr>
          <w:rFonts w:ascii="Calibri" w:hAnsi="Calibri"/>
          <w:b/>
          <w:bCs/>
          <w:sz w:val="20"/>
          <w:szCs w:val="20"/>
        </w:rPr>
        <w:lastRenderedPageBreak/>
        <w:t>Время проведения:</w:t>
      </w:r>
      <w:r w:rsidRPr="00435AB0">
        <w:rPr>
          <w:rFonts w:ascii="Calibri" w:hAnsi="Calibri"/>
          <w:sz w:val="20"/>
          <w:szCs w:val="20"/>
        </w:rPr>
        <w:t xml:space="preserve"> регистрация с 9-30 до 10-00, семинар с 10-00 до 18-00 (с  перерывами на кофе-паузу и бизнес-ланч).</w:t>
      </w:r>
    </w:p>
    <w:p w:rsidR="003A3A58" w:rsidRDefault="00413E64"/>
    <w:p w:rsidR="00476162" w:rsidRPr="005D3C61" w:rsidRDefault="00476162" w:rsidP="00476162">
      <w:pPr>
        <w:ind w:left="284"/>
        <w:jc w:val="center"/>
        <w:rPr>
          <w:rFonts w:ascii="Calibri" w:eastAsia="SimSun" w:hAnsi="Calibri" w:cs="Calibri"/>
          <w:b/>
          <w:bCs/>
          <w:color w:val="0070C0"/>
          <w:u w:val="single"/>
        </w:rPr>
      </w:pPr>
      <w:r>
        <w:rPr>
          <w:rFonts w:ascii="Calibri" w:hAnsi="Calibri"/>
          <w:b/>
          <w:i/>
          <w:noProof/>
          <w:color w:val="0F243E"/>
        </w:rPr>
        <w:drawing>
          <wp:anchor distT="0" distB="0" distL="114300" distR="114300" simplePos="0" relativeHeight="251661312" behindDoc="1" locked="0" layoutInCell="1" allowOverlap="1" wp14:anchorId="68F29690" wp14:editId="3D86FA63">
            <wp:simplePos x="0" y="0"/>
            <wp:positionH relativeFrom="column">
              <wp:posOffset>5983605</wp:posOffset>
            </wp:positionH>
            <wp:positionV relativeFrom="paragraph">
              <wp:posOffset>31750</wp:posOffset>
            </wp:positionV>
            <wp:extent cx="932180" cy="932180"/>
            <wp:effectExtent l="0" t="0" r="1270" b="127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C61">
        <w:rPr>
          <w:rFonts w:ascii="Calibri" w:eastAsia="SimSun" w:hAnsi="Calibri" w:cs="Calibri"/>
          <w:b/>
          <w:bCs/>
          <w:color w:val="0070C0"/>
          <w:u w:val="single"/>
        </w:rPr>
        <w:t>Запись и дополнительная информация:</w:t>
      </w:r>
    </w:p>
    <w:p w:rsidR="00476162" w:rsidRPr="00085DDD" w:rsidRDefault="00476162" w:rsidP="00476162">
      <w:pPr>
        <w:tabs>
          <w:tab w:val="left" w:pos="7455"/>
        </w:tabs>
        <w:ind w:left="284"/>
        <w:jc w:val="center"/>
        <w:rPr>
          <w:rFonts w:ascii="Calibri" w:hAnsi="Calibri" w:cs="Calibri"/>
          <w:sz w:val="22"/>
          <w:szCs w:val="22"/>
        </w:rPr>
      </w:pPr>
      <w:r w:rsidRPr="00C138B0">
        <w:rPr>
          <w:rFonts w:ascii="Calibri" w:hAnsi="Calibri" w:cs="Calibri"/>
          <w:sz w:val="20"/>
          <w:szCs w:val="20"/>
        </w:rPr>
        <w:t xml:space="preserve">Директор УЦ «ПРОФЕССИОНАЛ» Светлана Олеговна </w:t>
      </w:r>
      <w:proofErr w:type="spellStart"/>
      <w:r w:rsidRPr="00C138B0">
        <w:rPr>
          <w:rFonts w:ascii="Calibri" w:hAnsi="Calibri" w:cs="Calibri"/>
          <w:sz w:val="20"/>
          <w:szCs w:val="20"/>
        </w:rPr>
        <w:t>Хапилина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085DDD">
        <w:rPr>
          <w:rFonts w:ascii="Calibri" w:hAnsi="Calibri" w:cs="Calibri"/>
          <w:b/>
          <w:color w:val="0070C0"/>
          <w:sz w:val="22"/>
          <w:szCs w:val="22"/>
        </w:rPr>
        <w:t xml:space="preserve">+7 (921) </w:t>
      </w:r>
      <w:r w:rsidRPr="00085DDD">
        <w:rPr>
          <w:rFonts w:ascii="Calibri" w:hAnsi="Calibri" w:cs="Calibri"/>
          <w:b/>
          <w:bCs/>
          <w:color w:val="0070C0"/>
          <w:sz w:val="22"/>
          <w:szCs w:val="22"/>
        </w:rPr>
        <w:t>862-98-24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E408D44" wp14:editId="0D7859B9">
            <wp:extent cx="283210" cy="163195"/>
            <wp:effectExtent l="0" t="0" r="254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D16D6F6" wp14:editId="50418384">
            <wp:extent cx="163195" cy="163195"/>
            <wp:effectExtent l="0" t="0" r="825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DDD">
        <w:rPr>
          <w:rFonts w:ascii="Calibri" w:hAnsi="Calibri"/>
          <w:noProof/>
          <w:sz w:val="22"/>
          <w:szCs w:val="22"/>
        </w:rPr>
        <w:t xml:space="preserve">   </w:t>
      </w:r>
      <w:r w:rsidRPr="00085DDD">
        <w:rPr>
          <w:rFonts w:ascii="Calibri" w:hAnsi="Calibri"/>
          <w:sz w:val="22"/>
          <w:szCs w:val="22"/>
        </w:rPr>
        <w:t xml:space="preserve"> </w:t>
      </w:r>
      <w:r w:rsidRPr="00085DDD">
        <w:rPr>
          <w:rFonts w:ascii="Calibri" w:hAnsi="Calibri" w:cs="Calibri"/>
          <w:color w:val="548DD4"/>
          <w:sz w:val="22"/>
          <w:szCs w:val="22"/>
        </w:rPr>
        <w:t xml:space="preserve"> </w:t>
      </w:r>
      <w:hyperlink r:id="rId11" w:history="1">
        <w:r w:rsidRPr="00C138B0">
          <w:rPr>
            <w:rStyle w:val="a3"/>
            <w:rFonts w:cs="Calibri"/>
            <w:b/>
            <w:color w:val="0070C0"/>
            <w:sz w:val="22"/>
            <w:szCs w:val="22"/>
            <w:lang w:val="fr-FR"/>
          </w:rPr>
          <w:t>xso</w:t>
        </w:r>
        <w:r w:rsidRPr="00085DDD">
          <w:rPr>
            <w:rStyle w:val="a3"/>
            <w:rFonts w:cs="Calibri"/>
            <w:b/>
            <w:color w:val="0070C0"/>
            <w:sz w:val="22"/>
            <w:szCs w:val="22"/>
          </w:rPr>
          <w:t>@</w:t>
        </w:r>
        <w:r w:rsidRPr="00C138B0">
          <w:rPr>
            <w:rStyle w:val="a3"/>
            <w:rFonts w:cs="Calibri"/>
            <w:b/>
            <w:color w:val="0070C0"/>
            <w:sz w:val="22"/>
            <w:szCs w:val="22"/>
            <w:lang w:val="fr-FR"/>
          </w:rPr>
          <w:t>mail</w:t>
        </w:r>
        <w:r w:rsidRPr="00085DDD">
          <w:rPr>
            <w:rStyle w:val="a3"/>
            <w:rFonts w:cs="Calibri"/>
            <w:b/>
            <w:color w:val="0070C0"/>
            <w:sz w:val="22"/>
            <w:szCs w:val="22"/>
          </w:rPr>
          <w:t>.</w:t>
        </w:r>
        <w:r w:rsidRPr="00C138B0">
          <w:rPr>
            <w:rStyle w:val="a3"/>
            <w:rFonts w:cs="Calibri"/>
            <w:b/>
            <w:color w:val="0070C0"/>
            <w:sz w:val="22"/>
            <w:szCs w:val="22"/>
            <w:lang w:val="fr-FR"/>
          </w:rPr>
          <w:t>ru</w:t>
        </w:r>
      </w:hyperlink>
      <w:hyperlink r:id="rId12" w:history="1">
        <w:r w:rsidRPr="00085DDD">
          <w:rPr>
            <w:rStyle w:val="a3"/>
            <w:rFonts w:cs="Calibri"/>
            <w:b/>
            <w:color w:val="0070C0"/>
            <w:sz w:val="22"/>
            <w:szCs w:val="22"/>
          </w:rPr>
          <w:t xml:space="preserve">    |   </w:t>
        </w:r>
        <w:proofErr w:type="spellStart"/>
        <w:r w:rsidRPr="00C138B0">
          <w:rPr>
            <w:rStyle w:val="a3"/>
            <w:rFonts w:cs="Calibri"/>
            <w:b/>
            <w:color w:val="0070C0"/>
            <w:sz w:val="22"/>
            <w:szCs w:val="22"/>
            <w:lang w:val="en-US"/>
          </w:rPr>
          <w:t>profistomat</w:t>
        </w:r>
        <w:proofErr w:type="spellEnd"/>
        <w:r w:rsidRPr="00085DDD">
          <w:rPr>
            <w:rStyle w:val="a3"/>
            <w:rFonts w:cs="Calibri"/>
            <w:b/>
            <w:color w:val="0070C0"/>
            <w:sz w:val="22"/>
            <w:szCs w:val="22"/>
          </w:rPr>
          <w:t>.</w:t>
        </w:r>
        <w:proofErr w:type="spellStart"/>
        <w:r w:rsidRPr="00C138B0">
          <w:rPr>
            <w:rStyle w:val="a3"/>
            <w:rFonts w:cs="Calibri"/>
            <w:b/>
            <w:color w:val="0070C0"/>
            <w:sz w:val="22"/>
            <w:szCs w:val="22"/>
            <w:lang w:val="en-US"/>
          </w:rPr>
          <w:t>ru</w:t>
        </w:r>
        <w:proofErr w:type="spellEnd"/>
      </w:hyperlink>
      <w:r w:rsidRPr="00085DDD">
        <w:rPr>
          <w:rFonts w:ascii="Calibri" w:hAnsi="Calibri"/>
          <w:sz w:val="22"/>
          <w:szCs w:val="22"/>
        </w:rPr>
        <w:t xml:space="preserve">        </w:t>
      </w:r>
    </w:p>
    <w:p w:rsidR="00476162" w:rsidRPr="00F1263F" w:rsidRDefault="00476162" w:rsidP="00476162">
      <w:pPr>
        <w:ind w:left="284"/>
        <w:jc w:val="center"/>
        <w:rPr>
          <w:rFonts w:ascii="Calibri" w:eastAsia="SimSun" w:hAnsi="Calibri" w:cs="Calibri"/>
          <w:b/>
          <w:bCs/>
          <w:lang w:val="en-US"/>
        </w:rPr>
      </w:pPr>
      <w:r w:rsidRPr="00F1263F">
        <w:rPr>
          <w:rFonts w:ascii="Calibri" w:eastAsia="SimSun" w:hAnsi="Calibri" w:cs="Calibri"/>
          <w:b/>
          <w:bCs/>
        </w:rPr>
        <w:t>Мы</w:t>
      </w:r>
      <w:r w:rsidRPr="00F1263F">
        <w:rPr>
          <w:rFonts w:ascii="Calibri" w:eastAsia="SimSun" w:hAnsi="Calibri" w:cs="Calibri"/>
          <w:b/>
          <w:bCs/>
          <w:lang w:val="en-US"/>
        </w:rPr>
        <w:t xml:space="preserve"> </w:t>
      </w:r>
      <w:r w:rsidRPr="00F1263F">
        <w:rPr>
          <w:rFonts w:ascii="Calibri" w:eastAsia="SimSun" w:hAnsi="Calibri" w:cs="Calibri"/>
          <w:b/>
          <w:bCs/>
        </w:rPr>
        <w:t>в</w:t>
      </w:r>
      <w:r w:rsidRPr="00F1263F">
        <w:rPr>
          <w:rFonts w:ascii="Calibri" w:eastAsia="SimSun" w:hAnsi="Calibri" w:cs="Calibri"/>
          <w:b/>
          <w:bCs/>
          <w:lang w:val="en-US"/>
        </w:rPr>
        <w:t xml:space="preserve"> </w:t>
      </w:r>
      <w:proofErr w:type="spellStart"/>
      <w:r w:rsidRPr="00F1263F">
        <w:rPr>
          <w:rFonts w:ascii="Calibri" w:eastAsia="SimSun" w:hAnsi="Calibri" w:cs="Calibri"/>
          <w:b/>
          <w:bCs/>
        </w:rPr>
        <w:t>соц</w:t>
      </w:r>
      <w:proofErr w:type="spellEnd"/>
      <w:r w:rsidRPr="00F1263F">
        <w:rPr>
          <w:rFonts w:ascii="Calibri" w:eastAsia="SimSun" w:hAnsi="Calibri" w:cs="Calibri"/>
          <w:b/>
          <w:bCs/>
          <w:lang w:val="en-US"/>
        </w:rPr>
        <w:t xml:space="preserve">. </w:t>
      </w:r>
      <w:r w:rsidRPr="00F1263F">
        <w:rPr>
          <w:rFonts w:ascii="Calibri" w:eastAsia="SimSun" w:hAnsi="Calibri" w:cs="Calibri"/>
          <w:b/>
          <w:bCs/>
        </w:rPr>
        <w:t>сетях</w:t>
      </w:r>
      <w:r w:rsidRPr="00F1263F">
        <w:rPr>
          <w:rFonts w:ascii="Calibri" w:eastAsia="SimSun" w:hAnsi="Calibri" w:cs="Calibri"/>
          <w:b/>
          <w:bCs/>
          <w:lang w:val="en-US"/>
        </w:rPr>
        <w:t>:</w:t>
      </w:r>
    </w:p>
    <w:p w:rsidR="00476162" w:rsidRPr="00C138B0" w:rsidRDefault="00476162" w:rsidP="00476162">
      <w:pPr>
        <w:ind w:left="284"/>
        <w:jc w:val="center"/>
        <w:rPr>
          <w:rFonts w:ascii="Calibri" w:hAnsi="Calibri"/>
          <w:color w:val="0F243E"/>
          <w:sz w:val="18"/>
          <w:szCs w:val="18"/>
          <w:lang w:val="en-US"/>
        </w:rPr>
      </w:pPr>
      <w:r w:rsidRPr="00C138B0">
        <w:rPr>
          <w:rFonts w:ascii="Calibri" w:hAnsi="Calibri"/>
          <w:noProof/>
          <w:color w:val="0F243E"/>
          <w:sz w:val="28"/>
          <w:szCs w:val="28"/>
          <w:lang w:val="en-US"/>
        </w:rPr>
        <w:t xml:space="preserve">  </w:t>
      </w:r>
      <w:r>
        <w:rPr>
          <w:rFonts w:ascii="Calibri" w:hAnsi="Calibri"/>
          <w:noProof/>
          <w:color w:val="0F243E"/>
          <w:sz w:val="18"/>
          <w:szCs w:val="18"/>
        </w:rPr>
        <w:drawing>
          <wp:inline distT="0" distB="0" distL="0" distR="0" wp14:anchorId="7C5F4B39" wp14:editId="6ED5B59A">
            <wp:extent cx="294005" cy="217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B0">
        <w:rPr>
          <w:rFonts w:ascii="Calibri" w:hAnsi="Calibri"/>
          <w:noProof/>
          <w:color w:val="0F243E"/>
          <w:sz w:val="18"/>
          <w:szCs w:val="18"/>
          <w:lang w:val="en-US"/>
        </w:rPr>
        <w:t xml:space="preserve"> </w:t>
      </w:r>
      <w:hyperlink r:id="rId14" w:history="1">
        <w:proofErr w:type="spellStart"/>
        <w:proofErr w:type="gramStart"/>
        <w:r w:rsidRPr="00C138B0">
          <w:rPr>
            <w:rFonts w:ascii="Calibri" w:hAnsi="Calibri"/>
            <w:color w:val="0F243E"/>
            <w:sz w:val="18"/>
            <w:szCs w:val="18"/>
            <w:lang w:val="en-US"/>
          </w:rPr>
          <w:t>profistomat</w:t>
        </w:r>
        <w:proofErr w:type="spellEnd"/>
        <w:proofErr w:type="gramEnd"/>
      </w:hyperlink>
      <w:r w:rsidRPr="00C138B0">
        <w:rPr>
          <w:rFonts w:ascii="Calibri" w:hAnsi="Calibri"/>
          <w:color w:val="0F243E"/>
          <w:sz w:val="18"/>
          <w:szCs w:val="18"/>
          <w:lang w:val="en-US"/>
        </w:rPr>
        <w:t xml:space="preserve">  </w:t>
      </w:r>
      <w:r>
        <w:rPr>
          <w:rFonts w:ascii="Calibri" w:hAnsi="Calibri"/>
          <w:noProof/>
          <w:color w:val="0F243E"/>
          <w:sz w:val="18"/>
          <w:szCs w:val="18"/>
        </w:rPr>
        <w:drawing>
          <wp:inline distT="0" distB="0" distL="0" distR="0" wp14:anchorId="17A4C45E" wp14:editId="270E0186">
            <wp:extent cx="260985" cy="239395"/>
            <wp:effectExtent l="0" t="0" r="571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proofErr w:type="spellStart"/>
        <w:r w:rsidRPr="00C138B0">
          <w:rPr>
            <w:rFonts w:ascii="Calibri" w:hAnsi="Calibri"/>
            <w:color w:val="0F243E"/>
            <w:sz w:val="18"/>
            <w:szCs w:val="18"/>
            <w:lang w:val="en-US"/>
          </w:rPr>
          <w:t>professionalstomatolog</w:t>
        </w:r>
        <w:proofErr w:type="spellEnd"/>
      </w:hyperlink>
      <w:r w:rsidRPr="00C138B0">
        <w:rPr>
          <w:rFonts w:ascii="Calibri" w:hAnsi="Calibri"/>
          <w:color w:val="0F243E"/>
          <w:sz w:val="18"/>
          <w:szCs w:val="18"/>
          <w:lang w:val="en-US"/>
        </w:rPr>
        <w:t xml:space="preserve"> </w:t>
      </w:r>
      <w:r>
        <w:rPr>
          <w:rFonts w:ascii="Calibri" w:hAnsi="Calibri"/>
          <w:noProof/>
          <w:color w:val="0F243E"/>
          <w:sz w:val="18"/>
          <w:szCs w:val="18"/>
        </w:rPr>
        <w:drawing>
          <wp:inline distT="0" distB="0" distL="0" distR="0" wp14:anchorId="5F5D2E12" wp14:editId="14BD51D1">
            <wp:extent cx="348615" cy="348615"/>
            <wp:effectExtent l="0" t="0" r="0" b="0"/>
            <wp:docPr id="4" name="Рисунок 4" descr="инста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нстаграмм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history="1">
        <w:proofErr w:type="spellStart"/>
        <w:r w:rsidRPr="00C138B0">
          <w:rPr>
            <w:rFonts w:ascii="Calibri" w:hAnsi="Calibri"/>
            <w:color w:val="0F243E"/>
            <w:sz w:val="18"/>
            <w:szCs w:val="18"/>
            <w:lang w:val="en-US"/>
          </w:rPr>
          <w:t>professionalstomatolog</w:t>
        </w:r>
        <w:proofErr w:type="spellEnd"/>
      </w:hyperlink>
      <w:r w:rsidRPr="00C138B0">
        <w:rPr>
          <w:rFonts w:ascii="Calibri" w:hAnsi="Calibri"/>
          <w:color w:val="0F243E"/>
          <w:sz w:val="18"/>
          <w:szCs w:val="18"/>
          <w:lang w:val="en-US"/>
        </w:rPr>
        <w:t xml:space="preserve">   </w:t>
      </w:r>
    </w:p>
    <w:p w:rsidR="00476162" w:rsidRPr="00500266" w:rsidRDefault="00476162" w:rsidP="00476162">
      <w:pPr>
        <w:tabs>
          <w:tab w:val="left" w:pos="7455"/>
        </w:tabs>
        <w:jc w:val="center"/>
        <w:rPr>
          <w:rStyle w:val="a3"/>
          <w:rFonts w:cs="Calibri"/>
          <w:b/>
          <w:color w:val="0070C0"/>
          <w:lang w:val="en-US"/>
        </w:rPr>
      </w:pPr>
      <w:r w:rsidRPr="00A56CF3">
        <w:rPr>
          <w:rStyle w:val="a3"/>
          <w:rFonts w:cs="Calibri"/>
          <w:b/>
          <w:color w:val="0070C0"/>
          <w:lang w:val="en-US"/>
        </w:rPr>
        <w:t xml:space="preserve">                        </w:t>
      </w:r>
      <w:r w:rsidRPr="00C138B0">
        <w:rPr>
          <w:rStyle w:val="a3"/>
          <w:rFonts w:cs="Calibri"/>
          <w:b/>
          <w:color w:val="0070C0"/>
          <w:lang w:val="en-US"/>
        </w:rPr>
        <w:t xml:space="preserve"> </w:t>
      </w:r>
      <w:r w:rsidRPr="00C138B0">
        <w:rPr>
          <w:rStyle w:val="a3"/>
          <w:rFonts w:cs="Calibri"/>
          <w:b/>
          <w:color w:val="0070C0"/>
        </w:rPr>
        <w:t>Форма</w:t>
      </w:r>
      <w:r w:rsidRPr="00500266">
        <w:rPr>
          <w:rStyle w:val="a3"/>
          <w:rFonts w:cs="Calibri"/>
          <w:b/>
          <w:color w:val="0070C0"/>
          <w:lang w:val="en-US"/>
        </w:rPr>
        <w:t xml:space="preserve"> </w:t>
      </w:r>
      <w:r w:rsidRPr="00C138B0">
        <w:rPr>
          <w:rStyle w:val="a3"/>
          <w:rFonts w:cs="Calibri"/>
          <w:b/>
          <w:color w:val="0070C0"/>
        </w:rPr>
        <w:t>оплаты</w:t>
      </w:r>
      <w:r w:rsidRPr="00500266">
        <w:rPr>
          <w:rStyle w:val="a3"/>
          <w:rFonts w:cs="Calibri"/>
          <w:b/>
          <w:color w:val="0070C0"/>
          <w:lang w:val="en-US"/>
        </w:rPr>
        <w:t>:</w:t>
      </w:r>
    </w:p>
    <w:p w:rsidR="00476162" w:rsidRPr="00C138B0" w:rsidRDefault="00476162" w:rsidP="00476162">
      <w:pPr>
        <w:tabs>
          <w:tab w:val="left" w:pos="7455"/>
        </w:tabs>
        <w:ind w:left="284" w:right="141"/>
        <w:rPr>
          <w:rFonts w:ascii="Calibri" w:hAnsi="Calibri" w:cs="Calibri"/>
          <w:sz w:val="18"/>
          <w:szCs w:val="18"/>
        </w:rPr>
      </w:pPr>
      <w:r w:rsidRPr="00C138B0">
        <w:rPr>
          <w:rFonts w:ascii="Calibri" w:hAnsi="Calibri" w:cs="Calibri"/>
          <w:i/>
          <w:sz w:val="18"/>
          <w:szCs w:val="18"/>
        </w:rPr>
        <w:t>-</w:t>
      </w:r>
      <w:r w:rsidRPr="00C138B0">
        <w:rPr>
          <w:rFonts w:ascii="Calibri" w:hAnsi="Calibri" w:cs="Calibri"/>
          <w:i/>
          <w:sz w:val="18"/>
          <w:szCs w:val="18"/>
          <w:u w:val="single"/>
        </w:rPr>
        <w:t>оплата по безналичному расчету:</w:t>
      </w:r>
      <w:r w:rsidRPr="00C138B0">
        <w:rPr>
          <w:rFonts w:ascii="Calibri" w:hAnsi="Calibri" w:cs="Calibri"/>
          <w:i/>
          <w:sz w:val="18"/>
          <w:szCs w:val="18"/>
        </w:rPr>
        <w:t xml:space="preserve"> только на основании выписанного счета</w:t>
      </w:r>
      <w:r w:rsidRPr="00C138B0">
        <w:rPr>
          <w:rFonts w:ascii="Calibri" w:hAnsi="Calibri" w:cs="Calibri"/>
          <w:sz w:val="18"/>
          <w:szCs w:val="18"/>
        </w:rPr>
        <w:t xml:space="preserve"> от ООО «ПРОФЕССИОНАЛ»</w:t>
      </w:r>
      <w:r w:rsidRPr="00C138B0">
        <w:rPr>
          <w:rFonts w:ascii="Calibri" w:hAnsi="Calibri" w:cs="Calibri"/>
          <w:i/>
          <w:sz w:val="18"/>
          <w:szCs w:val="18"/>
        </w:rPr>
        <w:t>, просьба реквизиты для выставления счетов отправлять на эл. адрес:</w:t>
      </w:r>
      <w:r w:rsidRPr="00C138B0">
        <w:rPr>
          <w:rFonts w:ascii="Calibri" w:hAnsi="Calibri" w:cs="Calibri"/>
          <w:sz w:val="18"/>
          <w:szCs w:val="18"/>
        </w:rPr>
        <w:t xml:space="preserve"> </w:t>
      </w:r>
      <w:hyperlink r:id="rId19" w:history="1">
        <w:r w:rsidRPr="00C138B0">
          <w:rPr>
            <w:rStyle w:val="a3"/>
            <w:rFonts w:cs="Calibri"/>
            <w:sz w:val="18"/>
            <w:szCs w:val="18"/>
            <w:lang w:val="fr-FR"/>
          </w:rPr>
          <w:t>xso</w:t>
        </w:r>
        <w:r w:rsidRPr="00C138B0">
          <w:rPr>
            <w:rStyle w:val="a3"/>
            <w:rFonts w:cs="Calibri"/>
            <w:sz w:val="18"/>
            <w:szCs w:val="18"/>
          </w:rPr>
          <w:t>@</w:t>
        </w:r>
        <w:r w:rsidRPr="00C138B0">
          <w:rPr>
            <w:rStyle w:val="a3"/>
            <w:rFonts w:cs="Calibri"/>
            <w:sz w:val="18"/>
            <w:szCs w:val="18"/>
            <w:lang w:val="fr-FR"/>
          </w:rPr>
          <w:t>mail</w:t>
        </w:r>
        <w:r w:rsidRPr="00C138B0">
          <w:rPr>
            <w:rStyle w:val="a3"/>
            <w:rFonts w:cs="Calibri"/>
            <w:sz w:val="18"/>
            <w:szCs w:val="18"/>
          </w:rPr>
          <w:t>.</w:t>
        </w:r>
        <w:r w:rsidRPr="00C138B0">
          <w:rPr>
            <w:rStyle w:val="a3"/>
            <w:rFonts w:cs="Calibri"/>
            <w:sz w:val="18"/>
            <w:szCs w:val="18"/>
            <w:lang w:val="fr-FR"/>
          </w:rPr>
          <w:t>ru</w:t>
        </w:r>
      </w:hyperlink>
      <w:r w:rsidRPr="00C138B0">
        <w:rPr>
          <w:rFonts w:ascii="Calibri" w:hAnsi="Calibri" w:cs="Calibri"/>
          <w:sz w:val="18"/>
          <w:szCs w:val="18"/>
        </w:rPr>
        <w:t xml:space="preserve"> </w:t>
      </w:r>
    </w:p>
    <w:p w:rsidR="00476162" w:rsidRPr="00F1263F" w:rsidRDefault="00476162" w:rsidP="00476162">
      <w:pPr>
        <w:tabs>
          <w:tab w:val="left" w:pos="7455"/>
        </w:tabs>
        <w:ind w:left="284" w:right="141"/>
        <w:rPr>
          <w:rFonts w:ascii="Calibri" w:hAnsi="Calibri" w:cs="Calibri"/>
          <w:i/>
          <w:sz w:val="18"/>
          <w:szCs w:val="18"/>
        </w:rPr>
      </w:pPr>
      <w:r w:rsidRPr="00C138B0">
        <w:rPr>
          <w:rFonts w:ascii="Calibri" w:hAnsi="Calibri" w:cs="Calibri"/>
          <w:i/>
          <w:sz w:val="18"/>
          <w:szCs w:val="18"/>
        </w:rPr>
        <w:t>-</w:t>
      </w:r>
      <w:r w:rsidRPr="00C138B0">
        <w:rPr>
          <w:rFonts w:ascii="Calibri" w:hAnsi="Calibri" w:cs="Calibri"/>
          <w:i/>
          <w:sz w:val="18"/>
          <w:szCs w:val="18"/>
          <w:u w:val="single"/>
        </w:rPr>
        <w:t>оплата за наличный расчет</w:t>
      </w:r>
      <w:proofErr w:type="gramStart"/>
      <w:r w:rsidRPr="00C138B0">
        <w:rPr>
          <w:rFonts w:ascii="Calibri" w:hAnsi="Calibri" w:cs="Calibri"/>
          <w:i/>
          <w:sz w:val="18"/>
          <w:szCs w:val="18"/>
          <w:u w:val="single"/>
        </w:rPr>
        <w:t>:</w:t>
      </w:r>
      <w:r w:rsidRPr="00C138B0">
        <w:rPr>
          <w:rFonts w:ascii="Calibri" w:hAnsi="Calibri" w:cs="Calibri"/>
          <w:i/>
          <w:sz w:val="18"/>
          <w:szCs w:val="18"/>
        </w:rPr>
        <w:t xml:space="preserve">, </w:t>
      </w:r>
      <w:proofErr w:type="gramEnd"/>
      <w:r w:rsidRPr="00C138B0">
        <w:rPr>
          <w:rFonts w:ascii="Calibri" w:hAnsi="Calibri" w:cs="Calibri"/>
          <w:i/>
          <w:sz w:val="18"/>
          <w:szCs w:val="18"/>
        </w:rPr>
        <w:t>только с предварительной записью накануне.</w:t>
      </w:r>
    </w:p>
    <w:p w:rsidR="00476162" w:rsidRPr="00F1263F" w:rsidRDefault="00476162" w:rsidP="00476162">
      <w:pPr>
        <w:tabs>
          <w:tab w:val="left" w:pos="7455"/>
        </w:tabs>
        <w:ind w:left="284" w:right="141"/>
        <w:rPr>
          <w:rFonts w:ascii="Calibri" w:hAnsi="Calibri" w:cs="Calibri"/>
          <w:i/>
          <w:sz w:val="18"/>
          <w:szCs w:val="18"/>
        </w:rPr>
      </w:pPr>
    </w:p>
    <w:p w:rsidR="00476162" w:rsidRDefault="00476162" w:rsidP="00CE0C7D">
      <w:pPr>
        <w:jc w:val="center"/>
      </w:pPr>
      <w:r w:rsidRPr="00DD4562">
        <w:rPr>
          <w:rFonts w:ascii="Calibri" w:hAnsi="Calibri" w:cs="Calibri"/>
          <w:b/>
          <w:i/>
          <w:color w:val="FF0000"/>
          <w:sz w:val="18"/>
          <w:szCs w:val="18"/>
        </w:rPr>
        <w:t>В дни прохождения курсов будет продаваться литература по терапевтической стоматологии</w:t>
      </w:r>
    </w:p>
    <w:sectPr w:rsidR="00476162" w:rsidSect="004761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6150"/>
    <w:multiLevelType w:val="hybridMultilevel"/>
    <w:tmpl w:val="117E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62"/>
    <w:rsid w:val="00161E99"/>
    <w:rsid w:val="001A5460"/>
    <w:rsid w:val="00413E64"/>
    <w:rsid w:val="00476162"/>
    <w:rsid w:val="00500266"/>
    <w:rsid w:val="006B004E"/>
    <w:rsid w:val="006B3D40"/>
    <w:rsid w:val="007E7ECF"/>
    <w:rsid w:val="00C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1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616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rsid w:val="004761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6162"/>
    <w:pPr>
      <w:spacing w:before="100" w:beforeAutospacing="1" w:after="100" w:afterAutospacing="1"/>
    </w:pPr>
  </w:style>
  <w:style w:type="paragraph" w:customStyle="1" w:styleId="1">
    <w:name w:val="Дата1"/>
    <w:basedOn w:val="a"/>
    <w:rsid w:val="0047616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76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1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61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List Paragraph"/>
    <w:basedOn w:val="a"/>
    <w:uiPriority w:val="34"/>
    <w:qFormat/>
    <w:rsid w:val="00476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476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1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616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rsid w:val="004761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6162"/>
    <w:pPr>
      <w:spacing w:before="100" w:beforeAutospacing="1" w:after="100" w:afterAutospacing="1"/>
    </w:pPr>
  </w:style>
  <w:style w:type="paragraph" w:customStyle="1" w:styleId="1">
    <w:name w:val="Дата1"/>
    <w:basedOn w:val="a"/>
    <w:rsid w:val="0047616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76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1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61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List Paragraph"/>
    <w:basedOn w:val="a"/>
    <w:uiPriority w:val="34"/>
    <w:qFormat/>
    <w:rsid w:val="00476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476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www.instagram.com/professionalstomatolo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profistomat.ru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facebook.com/professionalstomatolo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xso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hyperlink" Target="mailto:xs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vk.com/profistom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7</cp:revision>
  <dcterms:created xsi:type="dcterms:W3CDTF">2019-01-30T16:53:00Z</dcterms:created>
  <dcterms:modified xsi:type="dcterms:W3CDTF">2019-01-31T12:48:00Z</dcterms:modified>
</cp:coreProperties>
</file>